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BCCE3" w14:textId="77777777" w:rsidR="0049675F" w:rsidRDefault="0049675F" w:rsidP="00DD59DE">
      <w:pPr>
        <w:spacing w:line="276" w:lineRule="auto"/>
        <w:jc w:val="center"/>
        <w:rPr>
          <w:rFonts w:cs="Times New Roman"/>
          <w:sz w:val="22"/>
          <w:szCs w:val="22"/>
        </w:rPr>
      </w:pPr>
    </w:p>
    <w:p w14:paraId="7B0617D4" w14:textId="77777777" w:rsidR="0049675F" w:rsidRDefault="0049675F" w:rsidP="00DD59DE">
      <w:pPr>
        <w:spacing w:line="276" w:lineRule="auto"/>
        <w:jc w:val="center"/>
        <w:rPr>
          <w:rFonts w:cs="Times New Roman"/>
          <w:sz w:val="22"/>
          <w:szCs w:val="22"/>
        </w:rPr>
      </w:pPr>
    </w:p>
    <w:p w14:paraId="7220D4BF" w14:textId="77777777" w:rsidR="00CD5832" w:rsidRDefault="00CD5832" w:rsidP="00DD59DE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14:paraId="4C8E49C4" w14:textId="654062F2" w:rsidR="00C61AF5" w:rsidRPr="002F361F" w:rsidRDefault="00C61AF5" w:rsidP="00DD59DE">
      <w:pPr>
        <w:spacing w:line="276" w:lineRule="auto"/>
        <w:jc w:val="center"/>
        <w:rPr>
          <w:rFonts w:cs="Times New Roman"/>
          <w:b/>
          <w:bCs/>
          <w:color w:val="0070C0"/>
          <w:sz w:val="28"/>
          <w:szCs w:val="28"/>
        </w:rPr>
      </w:pPr>
      <w:r w:rsidRPr="002F361F">
        <w:rPr>
          <w:rFonts w:cs="Times New Roman"/>
          <w:b/>
          <w:bCs/>
          <w:sz w:val="28"/>
          <w:szCs w:val="28"/>
        </w:rPr>
        <w:t>ZASADY PRZYZNAWANIA ŚRODKÓW Z KRAJOWEGO FUNDUSZU SZKOLENIOWEGO OBOWIĄZUJĄCE W MIEJSKIM URZĘDZIE PRACY W KIELCACH</w:t>
      </w:r>
    </w:p>
    <w:p w14:paraId="09B0C0F8" w14:textId="77777777" w:rsidR="00CB06E4" w:rsidRDefault="00CB06E4" w:rsidP="00DD59DE">
      <w:pPr>
        <w:spacing w:line="276" w:lineRule="auto"/>
        <w:jc w:val="center"/>
        <w:rPr>
          <w:rFonts w:cs="Times New Roman"/>
          <w:b/>
          <w:sz w:val="22"/>
          <w:szCs w:val="22"/>
        </w:rPr>
      </w:pPr>
    </w:p>
    <w:p w14:paraId="5CE7989F" w14:textId="77777777" w:rsidR="00C61AF5" w:rsidRPr="00C103DE" w:rsidRDefault="00C61AF5" w:rsidP="00DD59DE">
      <w:pPr>
        <w:spacing w:line="276" w:lineRule="auto"/>
        <w:jc w:val="center"/>
        <w:rPr>
          <w:rFonts w:cs="Times New Roman"/>
          <w:b/>
          <w:sz w:val="22"/>
          <w:szCs w:val="22"/>
        </w:rPr>
      </w:pPr>
      <w:r w:rsidRPr="00C103DE">
        <w:rPr>
          <w:rFonts w:cs="Times New Roman"/>
          <w:b/>
          <w:sz w:val="22"/>
          <w:szCs w:val="22"/>
        </w:rPr>
        <w:t>§ 1</w:t>
      </w:r>
    </w:p>
    <w:p w14:paraId="3BD7043F" w14:textId="77777777" w:rsidR="006E3AED" w:rsidRPr="00C103DE" w:rsidRDefault="00C61AF5" w:rsidP="00DD59DE">
      <w:pPr>
        <w:spacing w:line="276" w:lineRule="auto"/>
        <w:jc w:val="center"/>
        <w:rPr>
          <w:rFonts w:cs="Times New Roman"/>
          <w:b/>
          <w:sz w:val="22"/>
          <w:szCs w:val="22"/>
        </w:rPr>
      </w:pPr>
      <w:r w:rsidRPr="00C103DE">
        <w:rPr>
          <w:rFonts w:cs="Times New Roman"/>
          <w:b/>
          <w:sz w:val="22"/>
          <w:szCs w:val="22"/>
        </w:rPr>
        <w:t>PODSTAWA PRAWNA</w:t>
      </w:r>
    </w:p>
    <w:p w14:paraId="42CAC1B9" w14:textId="77777777" w:rsidR="00C61AF5" w:rsidRPr="00615CC4" w:rsidRDefault="00C61AF5" w:rsidP="00DD59DE">
      <w:pPr>
        <w:pStyle w:val="Akapitzlist"/>
        <w:widowControl/>
        <w:numPr>
          <w:ilvl w:val="0"/>
          <w:numId w:val="6"/>
        </w:numPr>
        <w:tabs>
          <w:tab w:val="left" w:pos="567"/>
        </w:tabs>
        <w:suppressAutoHyphens w:val="0"/>
        <w:spacing w:line="276" w:lineRule="auto"/>
        <w:ind w:left="284"/>
        <w:jc w:val="both"/>
        <w:rPr>
          <w:rFonts w:cs="Times New Roman"/>
          <w:color w:val="000000" w:themeColor="text1"/>
          <w:sz w:val="22"/>
          <w:szCs w:val="22"/>
        </w:rPr>
      </w:pPr>
      <w:r w:rsidRPr="00615CC4">
        <w:rPr>
          <w:rFonts w:cs="Times New Roman"/>
          <w:color w:val="000000" w:themeColor="text1"/>
          <w:sz w:val="22"/>
          <w:szCs w:val="22"/>
        </w:rPr>
        <w:t xml:space="preserve">Ustawa z dnia 20 kwietnia 2004 r. o promocji zatrudnienia i instytucjach rynku pracy (t. j. Dz. U. </w:t>
      </w:r>
      <w:r w:rsidR="00C103DE" w:rsidRPr="00615CC4">
        <w:rPr>
          <w:rFonts w:cs="Times New Roman"/>
          <w:color w:val="000000" w:themeColor="text1"/>
          <w:sz w:val="22"/>
          <w:szCs w:val="22"/>
        </w:rPr>
        <w:br/>
      </w:r>
      <w:r w:rsidR="00DE129A" w:rsidRPr="00615CC4">
        <w:rPr>
          <w:rFonts w:cs="Times New Roman"/>
          <w:color w:val="000000" w:themeColor="text1"/>
          <w:sz w:val="22"/>
          <w:szCs w:val="22"/>
        </w:rPr>
        <w:t>z 202</w:t>
      </w:r>
      <w:r w:rsidR="00372377" w:rsidRPr="00615CC4">
        <w:rPr>
          <w:rFonts w:cs="Times New Roman"/>
          <w:color w:val="000000" w:themeColor="text1"/>
          <w:sz w:val="22"/>
          <w:szCs w:val="22"/>
        </w:rPr>
        <w:t xml:space="preserve">3 </w:t>
      </w:r>
      <w:r w:rsidR="00961569" w:rsidRPr="00615CC4">
        <w:rPr>
          <w:rFonts w:cs="Times New Roman"/>
          <w:color w:val="000000" w:themeColor="text1"/>
          <w:sz w:val="22"/>
          <w:szCs w:val="22"/>
        </w:rPr>
        <w:t>r.</w:t>
      </w:r>
      <w:r w:rsidR="00372377" w:rsidRPr="00615CC4">
        <w:rPr>
          <w:rFonts w:cs="Times New Roman"/>
          <w:color w:val="000000" w:themeColor="text1"/>
          <w:sz w:val="22"/>
          <w:szCs w:val="22"/>
        </w:rPr>
        <w:t>,</w:t>
      </w:r>
      <w:r w:rsidR="00961569" w:rsidRPr="00615CC4">
        <w:rPr>
          <w:rFonts w:cs="Times New Roman"/>
          <w:color w:val="000000" w:themeColor="text1"/>
          <w:sz w:val="22"/>
          <w:szCs w:val="22"/>
        </w:rPr>
        <w:t xml:space="preserve"> poz. </w:t>
      </w:r>
      <w:r w:rsidR="00372377" w:rsidRPr="00615CC4">
        <w:rPr>
          <w:rFonts w:cs="Times New Roman"/>
          <w:color w:val="000000" w:themeColor="text1"/>
          <w:sz w:val="22"/>
          <w:szCs w:val="22"/>
        </w:rPr>
        <w:t>735</w:t>
      </w:r>
      <w:r w:rsidRPr="00615CC4">
        <w:rPr>
          <w:rFonts w:cs="Times New Roman"/>
          <w:color w:val="000000" w:themeColor="text1"/>
          <w:sz w:val="22"/>
          <w:szCs w:val="22"/>
        </w:rPr>
        <w:t xml:space="preserve"> z </w:t>
      </w:r>
      <w:proofErr w:type="spellStart"/>
      <w:r w:rsidRPr="00615CC4">
        <w:rPr>
          <w:rFonts w:cs="Times New Roman"/>
          <w:color w:val="000000" w:themeColor="text1"/>
          <w:sz w:val="22"/>
          <w:szCs w:val="22"/>
        </w:rPr>
        <w:t>późn</w:t>
      </w:r>
      <w:proofErr w:type="spellEnd"/>
      <w:r w:rsidRPr="00615CC4">
        <w:rPr>
          <w:rFonts w:cs="Times New Roman"/>
          <w:color w:val="000000" w:themeColor="text1"/>
          <w:sz w:val="22"/>
          <w:szCs w:val="22"/>
        </w:rPr>
        <w:t>.</w:t>
      </w:r>
      <w:r w:rsidR="003F560D" w:rsidRPr="00615CC4">
        <w:rPr>
          <w:rFonts w:cs="Times New Roman"/>
          <w:color w:val="000000" w:themeColor="text1"/>
          <w:sz w:val="22"/>
          <w:szCs w:val="22"/>
        </w:rPr>
        <w:t xml:space="preserve"> </w:t>
      </w:r>
      <w:r w:rsidR="00027D07" w:rsidRPr="00615CC4">
        <w:rPr>
          <w:rFonts w:cs="Times New Roman"/>
          <w:color w:val="000000" w:themeColor="text1"/>
          <w:sz w:val="22"/>
          <w:szCs w:val="22"/>
        </w:rPr>
        <w:t>zm.).</w:t>
      </w:r>
    </w:p>
    <w:p w14:paraId="7776B211" w14:textId="77777777" w:rsidR="00C61AF5" w:rsidRPr="00615CC4" w:rsidRDefault="00C61AF5" w:rsidP="00DD59DE">
      <w:pPr>
        <w:pStyle w:val="Akapitzlist"/>
        <w:widowControl/>
        <w:numPr>
          <w:ilvl w:val="0"/>
          <w:numId w:val="6"/>
        </w:numPr>
        <w:tabs>
          <w:tab w:val="left" w:pos="567"/>
        </w:tabs>
        <w:suppressAutoHyphens w:val="0"/>
        <w:spacing w:line="276" w:lineRule="auto"/>
        <w:ind w:left="284"/>
        <w:jc w:val="both"/>
        <w:rPr>
          <w:rFonts w:cs="Times New Roman"/>
          <w:color w:val="000000" w:themeColor="text1"/>
          <w:sz w:val="22"/>
          <w:szCs w:val="22"/>
        </w:rPr>
      </w:pPr>
      <w:r w:rsidRPr="00615CC4">
        <w:rPr>
          <w:rFonts w:cs="Times New Roman"/>
          <w:color w:val="000000" w:themeColor="text1"/>
          <w:sz w:val="22"/>
          <w:szCs w:val="22"/>
        </w:rPr>
        <w:t>Rozporządzenie Ministra Pracy i Polityki Społecznej z dnia 14 maja 2014</w:t>
      </w:r>
      <w:r w:rsidR="00372377" w:rsidRPr="00615CC4">
        <w:rPr>
          <w:rFonts w:cs="Times New Roman"/>
          <w:color w:val="000000" w:themeColor="text1"/>
          <w:sz w:val="22"/>
          <w:szCs w:val="22"/>
        </w:rPr>
        <w:t xml:space="preserve"> </w:t>
      </w:r>
      <w:r w:rsidRPr="00615CC4">
        <w:rPr>
          <w:rFonts w:cs="Times New Roman"/>
          <w:color w:val="000000" w:themeColor="text1"/>
          <w:sz w:val="22"/>
          <w:szCs w:val="22"/>
        </w:rPr>
        <w:t>r. w sprawie przyznawania środków z Krajowego Funduszu Szkoleniowego (t.</w:t>
      </w:r>
      <w:r w:rsidR="00027D07" w:rsidRPr="00615CC4">
        <w:rPr>
          <w:rFonts w:cs="Times New Roman"/>
          <w:color w:val="000000" w:themeColor="text1"/>
          <w:sz w:val="22"/>
          <w:szCs w:val="22"/>
        </w:rPr>
        <w:t xml:space="preserve"> j. Dz. U. z 2018</w:t>
      </w:r>
      <w:r w:rsidR="00372377" w:rsidRPr="00615CC4">
        <w:rPr>
          <w:rFonts w:cs="Times New Roman"/>
          <w:color w:val="000000" w:themeColor="text1"/>
          <w:sz w:val="22"/>
          <w:szCs w:val="22"/>
        </w:rPr>
        <w:t xml:space="preserve"> </w:t>
      </w:r>
      <w:r w:rsidR="00027D07" w:rsidRPr="00615CC4">
        <w:rPr>
          <w:rFonts w:cs="Times New Roman"/>
          <w:color w:val="000000" w:themeColor="text1"/>
          <w:sz w:val="22"/>
          <w:szCs w:val="22"/>
        </w:rPr>
        <w:t>r. poz. 117).</w:t>
      </w:r>
    </w:p>
    <w:p w14:paraId="1F9A2A8B" w14:textId="77777777" w:rsidR="003F560D" w:rsidRPr="00615CC4" w:rsidRDefault="00C61AF5" w:rsidP="00DD59DE">
      <w:pPr>
        <w:pStyle w:val="Akapitzlist"/>
        <w:widowControl/>
        <w:numPr>
          <w:ilvl w:val="0"/>
          <w:numId w:val="6"/>
        </w:numPr>
        <w:tabs>
          <w:tab w:val="left" w:pos="567"/>
        </w:tabs>
        <w:suppressAutoHyphens w:val="0"/>
        <w:spacing w:line="276" w:lineRule="auto"/>
        <w:ind w:left="284"/>
        <w:jc w:val="both"/>
        <w:rPr>
          <w:rFonts w:cs="Times New Roman"/>
          <w:color w:val="000000" w:themeColor="text1"/>
          <w:sz w:val="22"/>
          <w:szCs w:val="22"/>
        </w:rPr>
      </w:pPr>
      <w:r w:rsidRPr="00615CC4">
        <w:rPr>
          <w:rFonts w:cs="Times New Roman"/>
          <w:color w:val="000000" w:themeColor="text1"/>
          <w:sz w:val="22"/>
          <w:szCs w:val="22"/>
        </w:rPr>
        <w:t>Ustawa z dnia 23 kwietnia 1964 r</w:t>
      </w:r>
      <w:r w:rsidR="00E4098E" w:rsidRPr="00615CC4">
        <w:rPr>
          <w:rFonts w:cs="Times New Roman"/>
          <w:color w:val="000000" w:themeColor="text1"/>
          <w:sz w:val="22"/>
          <w:szCs w:val="22"/>
        </w:rPr>
        <w:t>.</w:t>
      </w:r>
      <w:r w:rsidRPr="00615CC4">
        <w:rPr>
          <w:rFonts w:cs="Times New Roman"/>
          <w:color w:val="000000" w:themeColor="text1"/>
          <w:sz w:val="22"/>
          <w:szCs w:val="22"/>
        </w:rPr>
        <w:t xml:space="preserve"> Kodeks cywilny (t. j. Dz. </w:t>
      </w:r>
      <w:r w:rsidR="004E5A73" w:rsidRPr="00615CC4">
        <w:rPr>
          <w:rFonts w:cs="Times New Roman"/>
          <w:color w:val="000000" w:themeColor="text1"/>
          <w:sz w:val="22"/>
          <w:szCs w:val="22"/>
        </w:rPr>
        <w:t>U. z 20</w:t>
      </w:r>
      <w:r w:rsidR="00D81546" w:rsidRPr="00615CC4">
        <w:rPr>
          <w:rFonts w:cs="Times New Roman"/>
          <w:color w:val="000000" w:themeColor="text1"/>
          <w:sz w:val="22"/>
          <w:szCs w:val="22"/>
        </w:rPr>
        <w:t>2</w:t>
      </w:r>
      <w:r w:rsidR="00272B35" w:rsidRPr="00615CC4">
        <w:rPr>
          <w:rFonts w:cs="Times New Roman"/>
          <w:color w:val="000000" w:themeColor="text1"/>
          <w:sz w:val="22"/>
          <w:szCs w:val="22"/>
        </w:rPr>
        <w:t>3</w:t>
      </w:r>
      <w:r w:rsidR="00372377" w:rsidRPr="00615CC4">
        <w:rPr>
          <w:rFonts w:cs="Times New Roman"/>
          <w:color w:val="000000" w:themeColor="text1"/>
          <w:sz w:val="22"/>
          <w:szCs w:val="22"/>
        </w:rPr>
        <w:t xml:space="preserve"> </w:t>
      </w:r>
      <w:r w:rsidRPr="00615CC4">
        <w:rPr>
          <w:rFonts w:cs="Times New Roman"/>
          <w:color w:val="000000" w:themeColor="text1"/>
          <w:sz w:val="22"/>
          <w:szCs w:val="22"/>
        </w:rPr>
        <w:t>r.</w:t>
      </w:r>
      <w:r w:rsidR="00372377" w:rsidRPr="00615CC4">
        <w:rPr>
          <w:rFonts w:cs="Times New Roman"/>
          <w:color w:val="000000" w:themeColor="text1"/>
          <w:sz w:val="22"/>
          <w:szCs w:val="22"/>
        </w:rPr>
        <w:t>,</w:t>
      </w:r>
      <w:r w:rsidRPr="00615CC4">
        <w:rPr>
          <w:rFonts w:cs="Times New Roman"/>
          <w:color w:val="000000" w:themeColor="text1"/>
          <w:sz w:val="22"/>
          <w:szCs w:val="22"/>
        </w:rPr>
        <w:t xml:space="preserve"> poz.</w:t>
      </w:r>
      <w:r w:rsidR="00D81546" w:rsidRPr="00615CC4">
        <w:rPr>
          <w:rFonts w:cs="Times New Roman"/>
          <w:color w:val="000000" w:themeColor="text1"/>
          <w:sz w:val="22"/>
          <w:szCs w:val="22"/>
        </w:rPr>
        <w:t>1</w:t>
      </w:r>
      <w:r w:rsidR="00272B35" w:rsidRPr="00615CC4">
        <w:rPr>
          <w:rFonts w:cs="Times New Roman"/>
          <w:color w:val="000000" w:themeColor="text1"/>
          <w:sz w:val="22"/>
          <w:szCs w:val="22"/>
        </w:rPr>
        <w:t>610</w:t>
      </w:r>
      <w:r w:rsidRPr="00615CC4">
        <w:rPr>
          <w:rFonts w:cs="Times New Roman"/>
          <w:color w:val="000000" w:themeColor="text1"/>
          <w:sz w:val="22"/>
          <w:szCs w:val="22"/>
        </w:rPr>
        <w:t xml:space="preserve"> </w:t>
      </w:r>
      <w:r w:rsidR="003F560D" w:rsidRPr="00615CC4">
        <w:rPr>
          <w:rFonts w:cs="Times New Roman"/>
          <w:color w:val="000000" w:themeColor="text1"/>
          <w:sz w:val="22"/>
          <w:szCs w:val="22"/>
        </w:rPr>
        <w:br/>
      </w:r>
      <w:r w:rsidR="00027D07" w:rsidRPr="00615CC4">
        <w:rPr>
          <w:rFonts w:cs="Times New Roman"/>
          <w:color w:val="000000" w:themeColor="text1"/>
          <w:sz w:val="22"/>
          <w:szCs w:val="22"/>
        </w:rPr>
        <w:t xml:space="preserve">z </w:t>
      </w:r>
      <w:proofErr w:type="spellStart"/>
      <w:r w:rsidR="00027D07" w:rsidRPr="00615CC4">
        <w:rPr>
          <w:rFonts w:cs="Times New Roman"/>
          <w:color w:val="000000" w:themeColor="text1"/>
          <w:sz w:val="22"/>
          <w:szCs w:val="22"/>
        </w:rPr>
        <w:t>późn</w:t>
      </w:r>
      <w:proofErr w:type="spellEnd"/>
      <w:r w:rsidR="00027D07" w:rsidRPr="00615CC4">
        <w:rPr>
          <w:rFonts w:cs="Times New Roman"/>
          <w:color w:val="000000" w:themeColor="text1"/>
          <w:sz w:val="22"/>
          <w:szCs w:val="22"/>
        </w:rPr>
        <w:t>. zm.).</w:t>
      </w:r>
    </w:p>
    <w:p w14:paraId="785ECD6A" w14:textId="77777777" w:rsidR="003F560D" w:rsidRPr="00615CC4" w:rsidRDefault="003F560D" w:rsidP="00DD59DE">
      <w:pPr>
        <w:pStyle w:val="Akapitzlist"/>
        <w:widowControl/>
        <w:numPr>
          <w:ilvl w:val="0"/>
          <w:numId w:val="6"/>
        </w:numPr>
        <w:tabs>
          <w:tab w:val="left" w:pos="567"/>
        </w:tabs>
        <w:suppressAutoHyphens w:val="0"/>
        <w:spacing w:line="276" w:lineRule="auto"/>
        <w:ind w:left="284"/>
        <w:jc w:val="both"/>
        <w:rPr>
          <w:rFonts w:cs="Times New Roman"/>
          <w:color w:val="000000" w:themeColor="text1"/>
          <w:sz w:val="22"/>
          <w:szCs w:val="22"/>
        </w:rPr>
      </w:pPr>
      <w:r w:rsidRPr="00615CC4">
        <w:rPr>
          <w:rFonts w:cs="Times New Roman"/>
          <w:color w:val="000000" w:themeColor="text1"/>
          <w:sz w:val="22"/>
          <w:szCs w:val="22"/>
        </w:rPr>
        <w:t>Ustawa z dnia 26 czerwca 1974 r</w:t>
      </w:r>
      <w:r w:rsidR="00E4098E" w:rsidRPr="00615CC4">
        <w:rPr>
          <w:rFonts w:cs="Times New Roman"/>
          <w:color w:val="000000" w:themeColor="text1"/>
          <w:sz w:val="22"/>
          <w:szCs w:val="22"/>
        </w:rPr>
        <w:t>.</w:t>
      </w:r>
      <w:r w:rsidRPr="00615CC4">
        <w:rPr>
          <w:rFonts w:cs="Times New Roman"/>
          <w:color w:val="000000" w:themeColor="text1"/>
          <w:sz w:val="22"/>
          <w:szCs w:val="22"/>
        </w:rPr>
        <w:t xml:space="preserve"> Ko</w:t>
      </w:r>
      <w:r w:rsidR="00D81546" w:rsidRPr="00615CC4">
        <w:rPr>
          <w:rFonts w:cs="Times New Roman"/>
          <w:color w:val="000000" w:themeColor="text1"/>
          <w:sz w:val="22"/>
          <w:szCs w:val="22"/>
        </w:rPr>
        <w:t>deks pracy (Dz. U. z 202</w:t>
      </w:r>
      <w:r w:rsidR="00272B35" w:rsidRPr="00615CC4">
        <w:rPr>
          <w:rFonts w:cs="Times New Roman"/>
          <w:color w:val="000000" w:themeColor="text1"/>
          <w:sz w:val="22"/>
          <w:szCs w:val="22"/>
        </w:rPr>
        <w:t>3</w:t>
      </w:r>
      <w:r w:rsidR="00372377" w:rsidRPr="00615CC4">
        <w:rPr>
          <w:rFonts w:cs="Times New Roman"/>
          <w:color w:val="000000" w:themeColor="text1"/>
          <w:sz w:val="22"/>
          <w:szCs w:val="22"/>
        </w:rPr>
        <w:t xml:space="preserve"> </w:t>
      </w:r>
      <w:r w:rsidRPr="00615CC4">
        <w:rPr>
          <w:rFonts w:cs="Times New Roman"/>
          <w:color w:val="000000" w:themeColor="text1"/>
          <w:sz w:val="22"/>
          <w:szCs w:val="22"/>
        </w:rPr>
        <w:t xml:space="preserve">r., poz. </w:t>
      </w:r>
      <w:r w:rsidR="00D81546" w:rsidRPr="00615CC4">
        <w:rPr>
          <w:rFonts w:cs="Times New Roman"/>
          <w:color w:val="000000" w:themeColor="text1"/>
          <w:sz w:val="22"/>
          <w:szCs w:val="22"/>
        </w:rPr>
        <w:t>1</w:t>
      </w:r>
      <w:r w:rsidR="00272B35" w:rsidRPr="00615CC4">
        <w:rPr>
          <w:rFonts w:cs="Times New Roman"/>
          <w:color w:val="000000" w:themeColor="text1"/>
          <w:sz w:val="22"/>
          <w:szCs w:val="22"/>
        </w:rPr>
        <w:t>465</w:t>
      </w:r>
      <w:r w:rsidRPr="00615CC4">
        <w:rPr>
          <w:rFonts w:cs="Times New Roman"/>
          <w:color w:val="000000" w:themeColor="text1"/>
          <w:sz w:val="22"/>
          <w:szCs w:val="22"/>
        </w:rPr>
        <w:t>.)</w:t>
      </w:r>
      <w:r w:rsidR="00027D07" w:rsidRPr="00615CC4">
        <w:rPr>
          <w:rFonts w:cs="Times New Roman"/>
          <w:color w:val="000000" w:themeColor="text1"/>
          <w:sz w:val="22"/>
          <w:szCs w:val="22"/>
        </w:rPr>
        <w:t>.</w:t>
      </w:r>
    </w:p>
    <w:p w14:paraId="67FB612E" w14:textId="77777777" w:rsidR="00C61AF5" w:rsidRPr="00615CC4" w:rsidRDefault="00C61AF5" w:rsidP="00DD59DE">
      <w:pPr>
        <w:pStyle w:val="Akapitzlist"/>
        <w:widowControl/>
        <w:numPr>
          <w:ilvl w:val="0"/>
          <w:numId w:val="6"/>
        </w:numPr>
        <w:tabs>
          <w:tab w:val="left" w:pos="567"/>
        </w:tabs>
        <w:suppressAutoHyphens w:val="0"/>
        <w:spacing w:line="276" w:lineRule="auto"/>
        <w:ind w:left="284"/>
        <w:jc w:val="both"/>
        <w:rPr>
          <w:rFonts w:cs="Times New Roman"/>
          <w:color w:val="000000" w:themeColor="text1"/>
          <w:sz w:val="22"/>
          <w:szCs w:val="22"/>
        </w:rPr>
      </w:pPr>
      <w:r w:rsidRPr="00615CC4">
        <w:rPr>
          <w:rFonts w:cs="Times New Roman"/>
          <w:color w:val="000000" w:themeColor="text1"/>
          <w:sz w:val="22"/>
          <w:szCs w:val="22"/>
        </w:rPr>
        <w:t>Ustawa z dnia 27 sierpnia 2009 r. o finansach publicznych (</w:t>
      </w:r>
      <w:r w:rsidR="00D81546" w:rsidRPr="00615CC4">
        <w:rPr>
          <w:rFonts w:cs="Times New Roman"/>
          <w:color w:val="000000" w:themeColor="text1"/>
          <w:sz w:val="22"/>
          <w:szCs w:val="22"/>
        </w:rPr>
        <w:t>Dz. U. z 202</w:t>
      </w:r>
      <w:r w:rsidR="00272B35" w:rsidRPr="00615CC4">
        <w:rPr>
          <w:rFonts w:cs="Times New Roman"/>
          <w:color w:val="000000" w:themeColor="text1"/>
          <w:sz w:val="22"/>
          <w:szCs w:val="22"/>
        </w:rPr>
        <w:t>3</w:t>
      </w:r>
      <w:r w:rsidR="00D81546" w:rsidRPr="00615CC4">
        <w:rPr>
          <w:rFonts w:cs="Times New Roman"/>
          <w:color w:val="000000" w:themeColor="text1"/>
          <w:sz w:val="22"/>
          <w:szCs w:val="22"/>
        </w:rPr>
        <w:t>r. poz. 1</w:t>
      </w:r>
      <w:r w:rsidR="00272B35" w:rsidRPr="00615CC4">
        <w:rPr>
          <w:rFonts w:cs="Times New Roman"/>
          <w:color w:val="000000" w:themeColor="text1"/>
          <w:sz w:val="22"/>
          <w:szCs w:val="22"/>
        </w:rPr>
        <w:t>270</w:t>
      </w:r>
      <w:r w:rsidR="004E5A73" w:rsidRPr="00615CC4">
        <w:rPr>
          <w:rFonts w:cs="Times New Roman"/>
          <w:color w:val="000000" w:themeColor="text1"/>
          <w:sz w:val="22"/>
          <w:szCs w:val="22"/>
        </w:rPr>
        <w:t xml:space="preserve"> z </w:t>
      </w:r>
      <w:proofErr w:type="spellStart"/>
      <w:r w:rsidR="004E5A73" w:rsidRPr="00615CC4">
        <w:rPr>
          <w:rFonts w:cs="Times New Roman"/>
          <w:color w:val="000000" w:themeColor="text1"/>
          <w:sz w:val="22"/>
          <w:szCs w:val="22"/>
        </w:rPr>
        <w:t>późn</w:t>
      </w:r>
      <w:proofErr w:type="spellEnd"/>
      <w:r w:rsidR="004E5A73" w:rsidRPr="00615CC4">
        <w:rPr>
          <w:rFonts w:cs="Times New Roman"/>
          <w:color w:val="000000" w:themeColor="text1"/>
          <w:sz w:val="22"/>
          <w:szCs w:val="22"/>
        </w:rPr>
        <w:t>. zm.</w:t>
      </w:r>
      <w:r w:rsidR="00027D07" w:rsidRPr="00615CC4">
        <w:rPr>
          <w:rFonts w:cs="Times New Roman"/>
          <w:color w:val="000000" w:themeColor="text1"/>
          <w:sz w:val="22"/>
          <w:szCs w:val="22"/>
        </w:rPr>
        <w:t>).</w:t>
      </w:r>
    </w:p>
    <w:p w14:paraId="31CBFD59" w14:textId="77777777" w:rsidR="00C61AF5" w:rsidRPr="00615CC4" w:rsidRDefault="00C61AF5" w:rsidP="00DD59DE">
      <w:pPr>
        <w:pStyle w:val="Akapitzlist"/>
        <w:widowControl/>
        <w:numPr>
          <w:ilvl w:val="0"/>
          <w:numId w:val="6"/>
        </w:numPr>
        <w:tabs>
          <w:tab w:val="left" w:pos="567"/>
        </w:tabs>
        <w:suppressAutoHyphens w:val="0"/>
        <w:spacing w:line="276" w:lineRule="auto"/>
        <w:ind w:left="284"/>
        <w:jc w:val="both"/>
        <w:rPr>
          <w:rFonts w:cs="Times New Roman"/>
          <w:color w:val="000000" w:themeColor="text1"/>
          <w:sz w:val="22"/>
          <w:szCs w:val="22"/>
        </w:rPr>
      </w:pPr>
      <w:r w:rsidRPr="00615CC4">
        <w:rPr>
          <w:rFonts w:cs="Times New Roman"/>
          <w:color w:val="000000" w:themeColor="text1"/>
          <w:sz w:val="22"/>
          <w:szCs w:val="22"/>
        </w:rPr>
        <w:t xml:space="preserve"> Ustawa z dnia 30 kwietnia 2004 r. o postępowaniu w sprawach dotyczących pomocy publicznej</w:t>
      </w:r>
      <w:r w:rsidR="00C103DE" w:rsidRPr="00615CC4">
        <w:rPr>
          <w:rFonts w:cs="Times New Roman"/>
          <w:color w:val="000000" w:themeColor="text1"/>
          <w:sz w:val="22"/>
          <w:szCs w:val="22"/>
        </w:rPr>
        <w:br/>
      </w:r>
      <w:r w:rsidR="00961569" w:rsidRPr="00615CC4">
        <w:rPr>
          <w:rFonts w:cs="Times New Roman"/>
          <w:color w:val="000000" w:themeColor="text1"/>
          <w:sz w:val="22"/>
          <w:szCs w:val="22"/>
        </w:rPr>
        <w:t>(t. j. Dz. U. z 202</w:t>
      </w:r>
      <w:r w:rsidR="00272B35" w:rsidRPr="00615CC4">
        <w:rPr>
          <w:rFonts w:cs="Times New Roman"/>
          <w:color w:val="000000" w:themeColor="text1"/>
          <w:sz w:val="22"/>
          <w:szCs w:val="22"/>
        </w:rPr>
        <w:t>3</w:t>
      </w:r>
      <w:r w:rsidR="006E3AED" w:rsidRPr="00615CC4">
        <w:rPr>
          <w:rFonts w:cs="Times New Roman"/>
          <w:color w:val="000000" w:themeColor="text1"/>
          <w:sz w:val="22"/>
          <w:szCs w:val="22"/>
        </w:rPr>
        <w:t xml:space="preserve">r. poz. </w:t>
      </w:r>
      <w:r w:rsidR="00961569" w:rsidRPr="00615CC4">
        <w:rPr>
          <w:rFonts w:cs="Times New Roman"/>
          <w:color w:val="000000" w:themeColor="text1"/>
          <w:sz w:val="22"/>
          <w:szCs w:val="22"/>
        </w:rPr>
        <w:t>7</w:t>
      </w:r>
      <w:r w:rsidR="00272B35" w:rsidRPr="00615CC4">
        <w:rPr>
          <w:rFonts w:cs="Times New Roman"/>
          <w:color w:val="000000" w:themeColor="text1"/>
          <w:sz w:val="22"/>
          <w:szCs w:val="22"/>
        </w:rPr>
        <w:t>02</w:t>
      </w:r>
      <w:r w:rsidR="00027D07" w:rsidRPr="00615CC4">
        <w:rPr>
          <w:rFonts w:cs="Times New Roman"/>
          <w:color w:val="000000" w:themeColor="text1"/>
          <w:sz w:val="22"/>
          <w:szCs w:val="22"/>
        </w:rPr>
        <w:t xml:space="preserve"> z </w:t>
      </w:r>
      <w:proofErr w:type="spellStart"/>
      <w:r w:rsidR="00027D07" w:rsidRPr="00615CC4">
        <w:rPr>
          <w:rFonts w:cs="Times New Roman"/>
          <w:color w:val="000000" w:themeColor="text1"/>
          <w:sz w:val="22"/>
          <w:szCs w:val="22"/>
        </w:rPr>
        <w:t>późn</w:t>
      </w:r>
      <w:proofErr w:type="spellEnd"/>
      <w:r w:rsidR="00027D07" w:rsidRPr="00615CC4">
        <w:rPr>
          <w:rFonts w:cs="Times New Roman"/>
          <w:color w:val="000000" w:themeColor="text1"/>
          <w:sz w:val="22"/>
          <w:szCs w:val="22"/>
        </w:rPr>
        <w:t>. zm.).</w:t>
      </w:r>
    </w:p>
    <w:p w14:paraId="79C31ECA" w14:textId="77777777" w:rsidR="00C11705" w:rsidRPr="00615CC4" w:rsidRDefault="00C61AF5" w:rsidP="00DD59DE">
      <w:pPr>
        <w:pStyle w:val="Akapitzlist"/>
        <w:widowControl/>
        <w:numPr>
          <w:ilvl w:val="0"/>
          <w:numId w:val="6"/>
        </w:numPr>
        <w:tabs>
          <w:tab w:val="left" w:pos="567"/>
        </w:tabs>
        <w:suppressAutoHyphens w:val="0"/>
        <w:spacing w:line="276" w:lineRule="auto"/>
        <w:ind w:left="284"/>
        <w:jc w:val="both"/>
        <w:rPr>
          <w:rFonts w:cs="Times New Roman"/>
          <w:color w:val="000000" w:themeColor="text1"/>
          <w:sz w:val="22"/>
          <w:szCs w:val="22"/>
        </w:rPr>
      </w:pPr>
      <w:r w:rsidRPr="00615CC4">
        <w:rPr>
          <w:rFonts w:cs="Times New Roman"/>
          <w:color w:val="000000" w:themeColor="text1"/>
          <w:sz w:val="22"/>
          <w:szCs w:val="22"/>
        </w:rPr>
        <w:t>Ustawa z dnia 11 marca 2004 r. o Podatku od towa</w:t>
      </w:r>
      <w:r w:rsidR="00DC7277" w:rsidRPr="00615CC4">
        <w:rPr>
          <w:rFonts w:cs="Times New Roman"/>
          <w:color w:val="000000" w:themeColor="text1"/>
          <w:sz w:val="22"/>
          <w:szCs w:val="22"/>
        </w:rPr>
        <w:t>rów i usług (t. j. Dz. U. z 202</w:t>
      </w:r>
      <w:r w:rsidR="00272B35" w:rsidRPr="00615CC4">
        <w:rPr>
          <w:rFonts w:cs="Times New Roman"/>
          <w:color w:val="000000" w:themeColor="text1"/>
          <w:sz w:val="22"/>
          <w:szCs w:val="22"/>
        </w:rPr>
        <w:t>3</w:t>
      </w:r>
      <w:r w:rsidR="00DC7277" w:rsidRPr="00615CC4">
        <w:rPr>
          <w:rFonts w:cs="Times New Roman"/>
          <w:color w:val="000000" w:themeColor="text1"/>
          <w:sz w:val="22"/>
          <w:szCs w:val="22"/>
        </w:rPr>
        <w:t>r</w:t>
      </w:r>
      <w:r w:rsidRPr="00615CC4">
        <w:rPr>
          <w:rFonts w:cs="Times New Roman"/>
          <w:color w:val="000000" w:themeColor="text1"/>
          <w:sz w:val="22"/>
          <w:szCs w:val="22"/>
        </w:rPr>
        <w:t xml:space="preserve">. poz. </w:t>
      </w:r>
      <w:r w:rsidR="00272B35" w:rsidRPr="00615CC4">
        <w:rPr>
          <w:rFonts w:cs="Times New Roman"/>
          <w:color w:val="000000" w:themeColor="text1"/>
          <w:sz w:val="22"/>
          <w:szCs w:val="22"/>
        </w:rPr>
        <w:t>1570</w:t>
      </w:r>
      <w:r w:rsidR="00F63534" w:rsidRPr="00615CC4">
        <w:rPr>
          <w:rFonts w:cs="Times New Roman"/>
          <w:color w:val="000000" w:themeColor="text1"/>
          <w:sz w:val="22"/>
          <w:szCs w:val="22"/>
        </w:rPr>
        <w:br/>
      </w:r>
      <w:r w:rsidR="006E3AED" w:rsidRPr="00615CC4">
        <w:rPr>
          <w:rFonts w:cs="Times New Roman"/>
          <w:color w:val="000000" w:themeColor="text1"/>
          <w:sz w:val="22"/>
          <w:szCs w:val="22"/>
        </w:rPr>
        <w:t xml:space="preserve">z </w:t>
      </w:r>
      <w:proofErr w:type="spellStart"/>
      <w:r w:rsidR="006E3AED" w:rsidRPr="00615CC4">
        <w:rPr>
          <w:rFonts w:cs="Times New Roman"/>
          <w:color w:val="000000" w:themeColor="text1"/>
          <w:sz w:val="22"/>
          <w:szCs w:val="22"/>
        </w:rPr>
        <w:t>późn</w:t>
      </w:r>
      <w:proofErr w:type="spellEnd"/>
      <w:r w:rsidR="006E3AED" w:rsidRPr="00615CC4">
        <w:rPr>
          <w:rFonts w:cs="Times New Roman"/>
          <w:color w:val="000000" w:themeColor="text1"/>
          <w:sz w:val="22"/>
          <w:szCs w:val="22"/>
        </w:rPr>
        <w:t>. zm.</w:t>
      </w:r>
      <w:r w:rsidR="00027D07" w:rsidRPr="00615CC4">
        <w:rPr>
          <w:rFonts w:cs="Times New Roman"/>
          <w:color w:val="000000" w:themeColor="text1"/>
          <w:sz w:val="22"/>
          <w:szCs w:val="22"/>
        </w:rPr>
        <w:t>).</w:t>
      </w:r>
    </w:p>
    <w:p w14:paraId="4D8114F5" w14:textId="77777777" w:rsidR="00C61AF5" w:rsidRPr="00615CC4" w:rsidRDefault="008D4531" w:rsidP="00DD59DE">
      <w:pPr>
        <w:pStyle w:val="Akapitzlist"/>
        <w:widowControl/>
        <w:numPr>
          <w:ilvl w:val="0"/>
          <w:numId w:val="6"/>
        </w:numPr>
        <w:tabs>
          <w:tab w:val="left" w:pos="567"/>
        </w:tabs>
        <w:suppressAutoHyphens w:val="0"/>
        <w:spacing w:line="276" w:lineRule="auto"/>
        <w:ind w:left="284"/>
        <w:jc w:val="both"/>
        <w:rPr>
          <w:rFonts w:cs="Times New Roman"/>
          <w:color w:val="000000" w:themeColor="text1"/>
          <w:sz w:val="22"/>
          <w:szCs w:val="22"/>
        </w:rPr>
      </w:pPr>
      <w:r w:rsidRPr="00615CC4">
        <w:rPr>
          <w:rFonts w:eastAsia="Times New Roman" w:cs="Times New Roman"/>
          <w:bCs/>
          <w:color w:val="000000" w:themeColor="text1"/>
          <w:kern w:val="0"/>
          <w:sz w:val="22"/>
          <w:szCs w:val="22"/>
          <w:lang w:eastAsia="pl-PL" w:bidi="ar-SA"/>
        </w:rPr>
        <w:t xml:space="preserve">Rozporządzenie Ministra Finansów z dnia </w:t>
      </w:r>
      <w:r w:rsidR="005A3019" w:rsidRPr="00615CC4">
        <w:rPr>
          <w:rFonts w:eastAsia="Times New Roman" w:cs="Times New Roman"/>
          <w:bCs/>
          <w:color w:val="000000" w:themeColor="text1"/>
          <w:kern w:val="0"/>
          <w:sz w:val="22"/>
          <w:szCs w:val="22"/>
          <w:lang w:eastAsia="pl-PL" w:bidi="ar-SA"/>
        </w:rPr>
        <w:t xml:space="preserve">20 grudnia 2013 </w:t>
      </w:r>
      <w:r w:rsidRPr="00615CC4">
        <w:rPr>
          <w:rFonts w:eastAsia="Times New Roman" w:cs="Times New Roman"/>
          <w:bCs/>
          <w:color w:val="000000" w:themeColor="text1"/>
          <w:kern w:val="0"/>
          <w:sz w:val="22"/>
          <w:szCs w:val="22"/>
          <w:lang w:eastAsia="pl-PL" w:bidi="ar-SA"/>
        </w:rPr>
        <w:t xml:space="preserve">r. zmieniające rozporządzenie </w:t>
      </w:r>
      <w:r w:rsidRPr="00615CC4">
        <w:rPr>
          <w:rFonts w:eastAsia="Times New Roman" w:cs="Times New Roman"/>
          <w:bCs/>
          <w:color w:val="000000" w:themeColor="text1"/>
          <w:kern w:val="0"/>
          <w:sz w:val="22"/>
          <w:szCs w:val="22"/>
          <w:lang w:eastAsia="pl-PL" w:bidi="ar-SA"/>
        </w:rPr>
        <w:br/>
        <w:t xml:space="preserve">w sprawie zwolnień od podatku od towarów i usług oraz warunków stosowania tych zwolnień </w:t>
      </w:r>
      <w:r w:rsidRPr="00615CC4">
        <w:rPr>
          <w:rFonts w:eastAsia="Times New Roman" w:cs="Times New Roman"/>
          <w:bCs/>
          <w:color w:val="000000" w:themeColor="text1"/>
          <w:kern w:val="0"/>
          <w:sz w:val="22"/>
          <w:szCs w:val="22"/>
          <w:lang w:eastAsia="pl-PL" w:bidi="ar-SA"/>
        </w:rPr>
        <w:br/>
      </w:r>
      <w:r w:rsidR="005A3019" w:rsidRPr="00615CC4">
        <w:rPr>
          <w:rFonts w:eastAsia="Times New Roman" w:cs="Times New Roman"/>
          <w:bCs/>
          <w:color w:val="000000" w:themeColor="text1"/>
          <w:kern w:val="0"/>
          <w:sz w:val="22"/>
          <w:szCs w:val="22"/>
          <w:lang w:eastAsia="pl-PL" w:bidi="ar-SA"/>
        </w:rPr>
        <w:t xml:space="preserve"> </w:t>
      </w:r>
      <w:r w:rsidR="00E86415" w:rsidRPr="00615CC4">
        <w:rPr>
          <w:rFonts w:eastAsia="Times New Roman" w:cs="Times New Roman"/>
          <w:bCs/>
          <w:color w:val="000000" w:themeColor="text1"/>
          <w:kern w:val="0"/>
          <w:sz w:val="22"/>
          <w:szCs w:val="22"/>
          <w:lang w:eastAsia="pl-PL" w:bidi="ar-SA"/>
        </w:rPr>
        <w:t>(</w:t>
      </w:r>
      <w:r w:rsidR="005A3019" w:rsidRPr="00615CC4">
        <w:rPr>
          <w:rFonts w:eastAsia="Times New Roman" w:cs="Times New Roman"/>
          <w:bCs/>
          <w:color w:val="000000" w:themeColor="text1"/>
          <w:kern w:val="0"/>
          <w:sz w:val="22"/>
          <w:szCs w:val="22"/>
          <w:lang w:eastAsia="pl-PL" w:bidi="ar-SA"/>
        </w:rPr>
        <w:t>t</w:t>
      </w:r>
      <w:r w:rsidR="006468EB" w:rsidRPr="00615CC4">
        <w:rPr>
          <w:rFonts w:eastAsia="Times New Roman" w:cs="Times New Roman"/>
          <w:bCs/>
          <w:color w:val="000000" w:themeColor="text1"/>
          <w:kern w:val="0"/>
          <w:sz w:val="22"/>
          <w:szCs w:val="22"/>
          <w:lang w:eastAsia="pl-PL" w:bidi="ar-SA"/>
        </w:rPr>
        <w:t xml:space="preserve">. </w:t>
      </w:r>
      <w:r w:rsidR="005A3019" w:rsidRPr="00615CC4">
        <w:rPr>
          <w:rFonts w:eastAsia="Times New Roman" w:cs="Times New Roman"/>
          <w:bCs/>
          <w:color w:val="000000" w:themeColor="text1"/>
          <w:kern w:val="0"/>
          <w:sz w:val="22"/>
          <w:szCs w:val="22"/>
          <w:lang w:eastAsia="pl-PL" w:bidi="ar-SA"/>
        </w:rPr>
        <w:t>j.</w:t>
      </w:r>
      <w:r w:rsidR="00E86415" w:rsidRPr="00615CC4">
        <w:rPr>
          <w:rFonts w:eastAsia="Times New Roman" w:cs="Times New Roman"/>
          <w:bCs/>
          <w:color w:val="000000" w:themeColor="text1"/>
          <w:kern w:val="0"/>
          <w:sz w:val="22"/>
          <w:szCs w:val="22"/>
          <w:lang w:eastAsia="pl-PL" w:bidi="ar-SA"/>
        </w:rPr>
        <w:t xml:space="preserve"> </w:t>
      </w:r>
      <w:r w:rsidR="005A3019" w:rsidRPr="00615CC4">
        <w:rPr>
          <w:rFonts w:eastAsia="Times New Roman" w:cs="Times New Roman"/>
          <w:bCs/>
          <w:color w:val="000000" w:themeColor="text1"/>
          <w:kern w:val="0"/>
          <w:sz w:val="22"/>
          <w:szCs w:val="22"/>
          <w:lang w:eastAsia="pl-PL" w:bidi="ar-SA"/>
        </w:rPr>
        <w:t>Dz.</w:t>
      </w:r>
      <w:r w:rsidR="00E86415" w:rsidRPr="00615CC4">
        <w:rPr>
          <w:rFonts w:eastAsia="Times New Roman" w:cs="Times New Roman"/>
          <w:bCs/>
          <w:color w:val="000000" w:themeColor="text1"/>
          <w:kern w:val="0"/>
          <w:sz w:val="22"/>
          <w:szCs w:val="22"/>
          <w:lang w:eastAsia="pl-PL" w:bidi="ar-SA"/>
        </w:rPr>
        <w:t xml:space="preserve"> </w:t>
      </w:r>
      <w:r w:rsidR="005A3019" w:rsidRPr="00615CC4">
        <w:rPr>
          <w:rFonts w:eastAsia="Times New Roman" w:cs="Times New Roman"/>
          <w:bCs/>
          <w:color w:val="000000" w:themeColor="text1"/>
          <w:kern w:val="0"/>
          <w:sz w:val="22"/>
          <w:szCs w:val="22"/>
          <w:lang w:eastAsia="pl-PL" w:bidi="ar-SA"/>
        </w:rPr>
        <w:t>U.</w:t>
      </w:r>
      <w:r w:rsidR="00E86415" w:rsidRPr="00615CC4">
        <w:rPr>
          <w:rFonts w:eastAsia="Times New Roman" w:cs="Times New Roman"/>
          <w:bCs/>
          <w:color w:val="000000" w:themeColor="text1"/>
          <w:kern w:val="0"/>
          <w:sz w:val="22"/>
          <w:szCs w:val="22"/>
          <w:lang w:eastAsia="pl-PL" w:bidi="ar-SA"/>
        </w:rPr>
        <w:t xml:space="preserve"> </w:t>
      </w:r>
      <w:r w:rsidR="005A3019" w:rsidRPr="00615CC4">
        <w:rPr>
          <w:rFonts w:eastAsia="Times New Roman" w:cs="Times New Roman"/>
          <w:bCs/>
          <w:color w:val="000000" w:themeColor="text1"/>
          <w:kern w:val="0"/>
          <w:sz w:val="22"/>
          <w:szCs w:val="22"/>
          <w:lang w:eastAsia="pl-PL" w:bidi="ar-SA"/>
        </w:rPr>
        <w:t>202</w:t>
      </w:r>
      <w:r w:rsidR="00272B35" w:rsidRPr="00615CC4">
        <w:rPr>
          <w:rFonts w:eastAsia="Times New Roman" w:cs="Times New Roman"/>
          <w:bCs/>
          <w:color w:val="000000" w:themeColor="text1"/>
          <w:kern w:val="0"/>
          <w:sz w:val="22"/>
          <w:szCs w:val="22"/>
          <w:lang w:eastAsia="pl-PL" w:bidi="ar-SA"/>
        </w:rPr>
        <w:t xml:space="preserve">3 </w:t>
      </w:r>
      <w:r w:rsidR="005A3019" w:rsidRPr="00615CC4">
        <w:rPr>
          <w:rFonts w:eastAsia="Times New Roman" w:cs="Times New Roman"/>
          <w:bCs/>
          <w:color w:val="000000" w:themeColor="text1"/>
          <w:kern w:val="0"/>
          <w:sz w:val="22"/>
          <w:szCs w:val="22"/>
          <w:lang w:eastAsia="pl-PL" w:bidi="ar-SA"/>
        </w:rPr>
        <w:t>r. poz.9</w:t>
      </w:r>
      <w:r w:rsidR="00272B35" w:rsidRPr="00615CC4">
        <w:rPr>
          <w:rFonts w:eastAsia="Times New Roman" w:cs="Times New Roman"/>
          <w:bCs/>
          <w:color w:val="000000" w:themeColor="text1"/>
          <w:kern w:val="0"/>
          <w:sz w:val="22"/>
          <w:szCs w:val="22"/>
          <w:lang w:eastAsia="pl-PL" w:bidi="ar-SA"/>
        </w:rPr>
        <w:t>55</w:t>
      </w:r>
      <w:r w:rsidR="00D81546" w:rsidRPr="00615CC4">
        <w:rPr>
          <w:rFonts w:eastAsia="Times New Roman" w:cs="Times New Roman"/>
          <w:bCs/>
          <w:color w:val="000000" w:themeColor="text1"/>
          <w:kern w:val="0"/>
          <w:sz w:val="22"/>
          <w:szCs w:val="22"/>
          <w:lang w:eastAsia="pl-PL" w:bidi="ar-SA"/>
        </w:rPr>
        <w:t xml:space="preserve"> z </w:t>
      </w:r>
      <w:proofErr w:type="spellStart"/>
      <w:r w:rsidR="00D81546" w:rsidRPr="00615CC4">
        <w:rPr>
          <w:rFonts w:eastAsia="Times New Roman" w:cs="Times New Roman"/>
          <w:bCs/>
          <w:color w:val="000000" w:themeColor="text1"/>
          <w:kern w:val="0"/>
          <w:sz w:val="22"/>
          <w:szCs w:val="22"/>
          <w:lang w:eastAsia="pl-PL" w:bidi="ar-SA"/>
        </w:rPr>
        <w:t>późn</w:t>
      </w:r>
      <w:proofErr w:type="spellEnd"/>
      <w:r w:rsidR="00D81546" w:rsidRPr="00615CC4">
        <w:rPr>
          <w:rFonts w:eastAsia="Times New Roman" w:cs="Times New Roman"/>
          <w:bCs/>
          <w:color w:val="000000" w:themeColor="text1"/>
          <w:kern w:val="0"/>
          <w:sz w:val="22"/>
          <w:szCs w:val="22"/>
          <w:lang w:eastAsia="pl-PL" w:bidi="ar-SA"/>
        </w:rPr>
        <w:t>. zm.</w:t>
      </w:r>
      <w:r w:rsidR="00027D07" w:rsidRPr="00615CC4">
        <w:rPr>
          <w:rFonts w:eastAsia="Times New Roman" w:cs="Times New Roman"/>
          <w:bCs/>
          <w:color w:val="000000" w:themeColor="text1"/>
          <w:kern w:val="0"/>
          <w:sz w:val="22"/>
          <w:szCs w:val="22"/>
          <w:lang w:eastAsia="pl-PL" w:bidi="ar-SA"/>
        </w:rPr>
        <w:t>).</w:t>
      </w:r>
    </w:p>
    <w:p w14:paraId="6C0DD24B" w14:textId="12739A13" w:rsidR="00C61AF5" w:rsidRPr="00615CC4" w:rsidRDefault="00C61AF5" w:rsidP="00DD59DE">
      <w:pPr>
        <w:pStyle w:val="Akapitzlist"/>
        <w:widowControl/>
        <w:numPr>
          <w:ilvl w:val="0"/>
          <w:numId w:val="6"/>
        </w:numPr>
        <w:tabs>
          <w:tab w:val="left" w:pos="567"/>
        </w:tabs>
        <w:suppressAutoHyphens w:val="0"/>
        <w:spacing w:line="276" w:lineRule="auto"/>
        <w:ind w:left="284"/>
        <w:jc w:val="both"/>
        <w:rPr>
          <w:rFonts w:cs="Times New Roman"/>
          <w:color w:val="000000" w:themeColor="text1"/>
          <w:sz w:val="22"/>
          <w:szCs w:val="22"/>
        </w:rPr>
      </w:pPr>
      <w:r w:rsidRPr="00615CC4">
        <w:rPr>
          <w:rFonts w:cs="Times New Roman"/>
          <w:color w:val="000000" w:themeColor="text1"/>
          <w:sz w:val="22"/>
          <w:szCs w:val="22"/>
        </w:rPr>
        <w:t xml:space="preserve">Rozporządzenie Rady Ministrów z dnia 20 marca 2007 r. w sprawie zaświadczeń o pomocy de </w:t>
      </w:r>
      <w:proofErr w:type="spellStart"/>
      <w:r w:rsidRPr="00615CC4">
        <w:rPr>
          <w:rFonts w:cs="Times New Roman"/>
          <w:color w:val="000000" w:themeColor="text1"/>
          <w:sz w:val="22"/>
          <w:szCs w:val="22"/>
        </w:rPr>
        <w:t>minimis</w:t>
      </w:r>
      <w:proofErr w:type="spellEnd"/>
      <w:r w:rsidRPr="00615CC4">
        <w:rPr>
          <w:rFonts w:cs="Times New Roman"/>
          <w:color w:val="000000" w:themeColor="text1"/>
          <w:sz w:val="22"/>
          <w:szCs w:val="22"/>
        </w:rPr>
        <w:t xml:space="preserve"> i pomocy de </w:t>
      </w:r>
      <w:proofErr w:type="spellStart"/>
      <w:r w:rsidRPr="00615CC4">
        <w:rPr>
          <w:rFonts w:cs="Times New Roman"/>
          <w:color w:val="000000" w:themeColor="text1"/>
          <w:sz w:val="22"/>
          <w:szCs w:val="22"/>
        </w:rPr>
        <w:t>minimis</w:t>
      </w:r>
      <w:proofErr w:type="spellEnd"/>
      <w:r w:rsidRPr="00615CC4">
        <w:rPr>
          <w:rFonts w:cs="Times New Roman"/>
          <w:color w:val="000000" w:themeColor="text1"/>
          <w:sz w:val="22"/>
          <w:szCs w:val="22"/>
        </w:rPr>
        <w:t xml:space="preserve"> w rolnictwie</w:t>
      </w:r>
      <w:r w:rsidR="004E5A73" w:rsidRPr="00615CC4">
        <w:rPr>
          <w:rFonts w:cs="Times New Roman"/>
          <w:color w:val="000000" w:themeColor="text1"/>
          <w:sz w:val="22"/>
          <w:szCs w:val="22"/>
        </w:rPr>
        <w:t xml:space="preserve"> lub rybołówstwie </w:t>
      </w:r>
      <w:r w:rsidR="003F560D" w:rsidRPr="00615CC4">
        <w:rPr>
          <w:rFonts w:cs="Times New Roman"/>
          <w:color w:val="000000" w:themeColor="text1"/>
          <w:sz w:val="22"/>
          <w:szCs w:val="22"/>
        </w:rPr>
        <w:t>(t. j. Dz. U. z 2018r. poz.</w:t>
      </w:r>
      <w:r w:rsidR="008D4531" w:rsidRPr="00615CC4">
        <w:rPr>
          <w:rFonts w:cs="Times New Roman"/>
          <w:color w:val="000000" w:themeColor="text1"/>
          <w:sz w:val="22"/>
          <w:szCs w:val="22"/>
        </w:rPr>
        <w:t>350</w:t>
      </w:r>
      <w:r w:rsidR="00027D07" w:rsidRPr="00615CC4">
        <w:rPr>
          <w:rFonts w:cs="Times New Roman"/>
          <w:color w:val="000000" w:themeColor="text1"/>
          <w:sz w:val="22"/>
          <w:szCs w:val="22"/>
        </w:rPr>
        <w:t xml:space="preserve"> </w:t>
      </w:r>
      <w:r w:rsidR="00CD5832">
        <w:rPr>
          <w:rFonts w:cs="Times New Roman"/>
          <w:color w:val="000000" w:themeColor="text1"/>
          <w:sz w:val="22"/>
          <w:szCs w:val="22"/>
        </w:rPr>
        <w:t xml:space="preserve">                                              </w:t>
      </w:r>
      <w:r w:rsidR="00027D07" w:rsidRPr="00615CC4">
        <w:rPr>
          <w:rFonts w:cs="Times New Roman"/>
          <w:color w:val="000000" w:themeColor="text1"/>
          <w:sz w:val="22"/>
          <w:szCs w:val="22"/>
        </w:rPr>
        <w:t>z późn.zm.).</w:t>
      </w:r>
    </w:p>
    <w:p w14:paraId="69497889" w14:textId="77777777" w:rsidR="00C61AF5" w:rsidRPr="00615CC4" w:rsidRDefault="00C61AF5" w:rsidP="00DD59DE">
      <w:pPr>
        <w:pStyle w:val="Akapitzlist"/>
        <w:widowControl/>
        <w:numPr>
          <w:ilvl w:val="0"/>
          <w:numId w:val="6"/>
        </w:numPr>
        <w:tabs>
          <w:tab w:val="left" w:pos="567"/>
        </w:tabs>
        <w:suppressAutoHyphens w:val="0"/>
        <w:spacing w:line="276" w:lineRule="auto"/>
        <w:ind w:left="284"/>
        <w:jc w:val="both"/>
        <w:rPr>
          <w:rFonts w:cs="Times New Roman"/>
          <w:color w:val="000000" w:themeColor="text1"/>
          <w:sz w:val="22"/>
          <w:szCs w:val="22"/>
        </w:rPr>
      </w:pPr>
      <w:r w:rsidRPr="00615CC4">
        <w:rPr>
          <w:rFonts w:cs="Times New Roman"/>
          <w:color w:val="000000" w:themeColor="text1"/>
          <w:sz w:val="22"/>
          <w:szCs w:val="22"/>
        </w:rPr>
        <w:t xml:space="preserve">Rozporządzenie Rady Ministrów z dnia 29 marca 2010 r. w sprawie zakresu informacji przedstawianych przez podmiot ubiegający się o pomoc de </w:t>
      </w:r>
      <w:proofErr w:type="spellStart"/>
      <w:r w:rsidRPr="00615CC4">
        <w:rPr>
          <w:rFonts w:cs="Times New Roman"/>
          <w:color w:val="000000" w:themeColor="text1"/>
          <w:sz w:val="22"/>
          <w:szCs w:val="22"/>
        </w:rPr>
        <w:t>minimis</w:t>
      </w:r>
      <w:proofErr w:type="spellEnd"/>
      <w:r w:rsidRPr="00615CC4">
        <w:rPr>
          <w:rFonts w:cs="Times New Roman"/>
          <w:color w:val="000000" w:themeColor="text1"/>
          <w:sz w:val="22"/>
          <w:szCs w:val="22"/>
        </w:rPr>
        <w:t xml:space="preserve"> (</w:t>
      </w:r>
      <w:proofErr w:type="spellStart"/>
      <w:r w:rsidR="00272B35" w:rsidRPr="00615CC4">
        <w:rPr>
          <w:rFonts w:cs="Times New Roman"/>
          <w:color w:val="000000" w:themeColor="text1"/>
          <w:sz w:val="22"/>
          <w:szCs w:val="22"/>
        </w:rPr>
        <w:t>t.j</w:t>
      </w:r>
      <w:proofErr w:type="spellEnd"/>
      <w:r w:rsidR="00272B35" w:rsidRPr="00615CC4">
        <w:rPr>
          <w:rFonts w:cs="Times New Roman"/>
          <w:color w:val="000000" w:themeColor="text1"/>
          <w:sz w:val="22"/>
          <w:szCs w:val="22"/>
        </w:rPr>
        <w:t xml:space="preserve">. </w:t>
      </w:r>
      <w:r w:rsidRPr="00615CC4">
        <w:rPr>
          <w:rFonts w:cs="Times New Roman"/>
          <w:color w:val="000000" w:themeColor="text1"/>
          <w:sz w:val="22"/>
          <w:szCs w:val="22"/>
        </w:rPr>
        <w:t>Dz. U. 20</w:t>
      </w:r>
      <w:r w:rsidR="00272B35" w:rsidRPr="00615CC4">
        <w:rPr>
          <w:rFonts w:cs="Times New Roman"/>
          <w:color w:val="000000" w:themeColor="text1"/>
          <w:sz w:val="22"/>
          <w:szCs w:val="22"/>
        </w:rPr>
        <w:t>24</w:t>
      </w:r>
      <w:r w:rsidR="004E5A73" w:rsidRPr="00615CC4">
        <w:rPr>
          <w:rFonts w:cs="Times New Roman"/>
          <w:color w:val="000000" w:themeColor="text1"/>
          <w:sz w:val="22"/>
          <w:szCs w:val="22"/>
        </w:rPr>
        <w:t>,</w:t>
      </w:r>
      <w:r w:rsidR="00027D07" w:rsidRPr="00615CC4">
        <w:rPr>
          <w:rFonts w:cs="Times New Roman"/>
          <w:color w:val="000000" w:themeColor="text1"/>
          <w:sz w:val="22"/>
          <w:szCs w:val="22"/>
        </w:rPr>
        <w:t xml:space="preserve"> </w:t>
      </w:r>
      <w:r w:rsidR="00272B35" w:rsidRPr="00615CC4">
        <w:rPr>
          <w:rFonts w:cs="Times New Roman"/>
          <w:color w:val="000000" w:themeColor="text1"/>
          <w:sz w:val="22"/>
          <w:szCs w:val="22"/>
        </w:rPr>
        <w:t>poz. 40</w:t>
      </w:r>
      <w:r w:rsidR="00027D07" w:rsidRPr="00615CC4">
        <w:rPr>
          <w:rFonts w:cs="Times New Roman"/>
          <w:color w:val="000000" w:themeColor="text1"/>
          <w:sz w:val="22"/>
          <w:szCs w:val="22"/>
        </w:rPr>
        <w:t>).</w:t>
      </w:r>
    </w:p>
    <w:p w14:paraId="42A2122F" w14:textId="77777777" w:rsidR="00C61AF5" w:rsidRPr="00615CC4" w:rsidRDefault="00C61AF5" w:rsidP="00DD59DE">
      <w:pPr>
        <w:pStyle w:val="Akapitzlist"/>
        <w:widowControl/>
        <w:numPr>
          <w:ilvl w:val="0"/>
          <w:numId w:val="6"/>
        </w:numPr>
        <w:tabs>
          <w:tab w:val="left" w:pos="567"/>
        </w:tabs>
        <w:suppressAutoHyphens w:val="0"/>
        <w:spacing w:line="276" w:lineRule="auto"/>
        <w:ind w:left="284"/>
        <w:jc w:val="both"/>
        <w:rPr>
          <w:rFonts w:cs="Times New Roman"/>
          <w:color w:val="000000" w:themeColor="text1"/>
          <w:sz w:val="22"/>
          <w:szCs w:val="22"/>
        </w:rPr>
      </w:pPr>
      <w:r w:rsidRPr="00615CC4">
        <w:rPr>
          <w:rFonts w:cs="Times New Roman"/>
          <w:color w:val="000000" w:themeColor="text1"/>
          <w:sz w:val="22"/>
          <w:szCs w:val="22"/>
        </w:rPr>
        <w:t xml:space="preserve">Rozporządzenie Rady Ministrów z dnia 11 czerwca 2010 r. w sprawie informacji składanych przez podmioty ubiegające się o pomoc de </w:t>
      </w:r>
      <w:proofErr w:type="spellStart"/>
      <w:r w:rsidRPr="00615CC4">
        <w:rPr>
          <w:rFonts w:cs="Times New Roman"/>
          <w:color w:val="000000" w:themeColor="text1"/>
          <w:sz w:val="22"/>
          <w:szCs w:val="22"/>
        </w:rPr>
        <w:t>minimis</w:t>
      </w:r>
      <w:proofErr w:type="spellEnd"/>
      <w:r w:rsidRPr="00615CC4">
        <w:rPr>
          <w:rFonts w:cs="Times New Roman"/>
          <w:color w:val="000000" w:themeColor="text1"/>
          <w:sz w:val="22"/>
          <w:szCs w:val="22"/>
        </w:rPr>
        <w:t xml:space="preserve"> w rolnictwie lub rybołówstwie (Dz.</w:t>
      </w:r>
      <w:r w:rsidR="003F560D" w:rsidRPr="00615CC4">
        <w:rPr>
          <w:rFonts w:cs="Times New Roman"/>
          <w:color w:val="000000" w:themeColor="text1"/>
          <w:sz w:val="22"/>
          <w:szCs w:val="22"/>
        </w:rPr>
        <w:t xml:space="preserve"> </w:t>
      </w:r>
      <w:r w:rsidR="00027D07" w:rsidRPr="00615CC4">
        <w:rPr>
          <w:rFonts w:cs="Times New Roman"/>
          <w:color w:val="000000" w:themeColor="text1"/>
          <w:sz w:val="22"/>
          <w:szCs w:val="22"/>
        </w:rPr>
        <w:t>U. 2010 nr 121 poz. 810).</w:t>
      </w:r>
    </w:p>
    <w:p w14:paraId="4DE5607F" w14:textId="77777777" w:rsidR="00FA2C10" w:rsidRPr="00615CC4" w:rsidRDefault="00485EE1" w:rsidP="00FA2C10">
      <w:pPr>
        <w:pStyle w:val="Akapitzlist"/>
        <w:widowControl/>
        <w:numPr>
          <w:ilvl w:val="0"/>
          <w:numId w:val="6"/>
        </w:numPr>
        <w:tabs>
          <w:tab w:val="left" w:pos="567"/>
        </w:tabs>
        <w:suppressAutoHyphens w:val="0"/>
        <w:spacing w:line="276" w:lineRule="auto"/>
        <w:ind w:left="284"/>
        <w:jc w:val="both"/>
        <w:rPr>
          <w:rFonts w:cs="Times New Roman"/>
          <w:color w:val="000000" w:themeColor="text1"/>
          <w:sz w:val="22"/>
          <w:szCs w:val="22"/>
        </w:rPr>
      </w:pPr>
      <w:hyperlink r:id="rId8" w:history="1">
        <w:r w:rsidR="00C61AF5" w:rsidRPr="00615CC4">
          <w:rPr>
            <w:rFonts w:eastAsia="Calibri" w:cs="Times New Roman"/>
            <w:color w:val="000000" w:themeColor="text1"/>
            <w:sz w:val="22"/>
            <w:szCs w:val="22"/>
            <w:lang w:eastAsia="en-US"/>
          </w:rPr>
          <w:t xml:space="preserve">Rozporządzenie Komisji (UE) nr 1408/2013 z dnia 18 grudnia 2013 r. w sprawie stosowania art. 107 i 108 Traktatu o funkcjonowaniu Unii Europejskiej do pomocy de </w:t>
        </w:r>
        <w:proofErr w:type="spellStart"/>
        <w:r w:rsidR="00C61AF5" w:rsidRPr="00615CC4">
          <w:rPr>
            <w:rFonts w:eastAsia="Calibri" w:cs="Times New Roman"/>
            <w:color w:val="000000" w:themeColor="text1"/>
            <w:sz w:val="22"/>
            <w:szCs w:val="22"/>
            <w:lang w:eastAsia="en-US"/>
          </w:rPr>
          <w:t>minimis</w:t>
        </w:r>
        <w:proofErr w:type="spellEnd"/>
        <w:r w:rsidR="00C61AF5" w:rsidRPr="00615CC4">
          <w:rPr>
            <w:rFonts w:eastAsia="Calibri" w:cs="Times New Roman"/>
            <w:color w:val="000000" w:themeColor="text1"/>
            <w:sz w:val="22"/>
            <w:szCs w:val="22"/>
            <w:lang w:eastAsia="en-US"/>
          </w:rPr>
          <w:t xml:space="preserve"> w sektorze rolnym (Dz. Urz. UE L 352 z 24.12.2013</w:t>
        </w:r>
        <w:r w:rsidR="00D81546" w:rsidRPr="00615CC4">
          <w:rPr>
            <w:rFonts w:eastAsia="Calibri" w:cs="Times New Roman"/>
            <w:color w:val="000000" w:themeColor="text1"/>
            <w:sz w:val="22"/>
            <w:szCs w:val="22"/>
            <w:lang w:eastAsia="en-US"/>
          </w:rPr>
          <w:t xml:space="preserve"> z </w:t>
        </w:r>
        <w:proofErr w:type="spellStart"/>
        <w:r w:rsidR="00D81546" w:rsidRPr="00615CC4">
          <w:rPr>
            <w:rFonts w:eastAsia="Calibri" w:cs="Times New Roman"/>
            <w:color w:val="000000" w:themeColor="text1"/>
            <w:sz w:val="22"/>
            <w:szCs w:val="22"/>
            <w:lang w:eastAsia="en-US"/>
          </w:rPr>
          <w:t>późn</w:t>
        </w:r>
        <w:proofErr w:type="spellEnd"/>
        <w:r w:rsidR="00D81546" w:rsidRPr="00615CC4">
          <w:rPr>
            <w:rFonts w:eastAsia="Calibri" w:cs="Times New Roman"/>
            <w:color w:val="000000" w:themeColor="text1"/>
            <w:sz w:val="22"/>
            <w:szCs w:val="22"/>
            <w:lang w:eastAsia="en-US"/>
          </w:rPr>
          <w:t>. zm.</w:t>
        </w:r>
        <w:r w:rsidR="00C61AF5" w:rsidRPr="00615CC4">
          <w:rPr>
            <w:rFonts w:eastAsia="Calibri" w:cs="Times New Roman"/>
            <w:color w:val="000000" w:themeColor="text1"/>
            <w:sz w:val="22"/>
            <w:szCs w:val="22"/>
            <w:lang w:eastAsia="en-US"/>
          </w:rPr>
          <w:t>)</w:t>
        </w:r>
      </w:hyperlink>
      <w:r w:rsidR="00027D07" w:rsidRPr="00615CC4">
        <w:rPr>
          <w:rStyle w:val="Odwoaniedokomentarza"/>
          <w:rFonts w:cs="Times New Roman"/>
          <w:color w:val="000000" w:themeColor="text1"/>
          <w:sz w:val="22"/>
          <w:szCs w:val="22"/>
        </w:rPr>
        <w:t>.</w:t>
      </w:r>
      <w:r w:rsidR="00FA2C10" w:rsidRPr="00615CC4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 </w:t>
      </w:r>
    </w:p>
    <w:p w14:paraId="73B3BE27" w14:textId="77777777" w:rsidR="00FA2C10" w:rsidRPr="00615CC4" w:rsidRDefault="00FA2C10" w:rsidP="00FA2C10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426"/>
        <w:rPr>
          <w:rFonts w:eastAsiaTheme="minorHAnsi" w:cs="Times New Roman"/>
          <w:color w:val="000000" w:themeColor="text1"/>
          <w:kern w:val="0"/>
          <w:sz w:val="23"/>
          <w:szCs w:val="23"/>
          <w:lang w:eastAsia="en-US" w:bidi="ar-SA"/>
        </w:rPr>
      </w:pPr>
      <w:r w:rsidRPr="00615CC4">
        <w:rPr>
          <w:rFonts w:eastAsiaTheme="minorHAnsi" w:cs="Times New Roman"/>
          <w:color w:val="000000" w:themeColor="text1"/>
          <w:kern w:val="0"/>
          <w:sz w:val="23"/>
          <w:szCs w:val="23"/>
          <w:lang w:eastAsia="en-US" w:bidi="ar-SA"/>
        </w:rPr>
        <w:t xml:space="preserve">Rozporządzenia Komisji Europejskiej (UE) nr 2023/2831 z dnia 15 grudnia 2023 r. w sprawie stosowania art. 107 i 108 Traktatu o funkcjonowaniu Unii Europejskiej do pomocy de </w:t>
      </w:r>
      <w:proofErr w:type="spellStart"/>
      <w:r w:rsidRPr="00615CC4">
        <w:rPr>
          <w:rFonts w:eastAsiaTheme="minorHAnsi" w:cs="Times New Roman"/>
          <w:color w:val="000000" w:themeColor="text1"/>
          <w:kern w:val="0"/>
          <w:sz w:val="23"/>
          <w:szCs w:val="23"/>
          <w:lang w:eastAsia="en-US" w:bidi="ar-SA"/>
        </w:rPr>
        <w:t>minimis</w:t>
      </w:r>
      <w:proofErr w:type="spellEnd"/>
      <w:r w:rsidRPr="00615CC4">
        <w:rPr>
          <w:rFonts w:eastAsiaTheme="minorHAnsi" w:cs="Times New Roman"/>
          <w:color w:val="000000" w:themeColor="text1"/>
          <w:kern w:val="0"/>
          <w:sz w:val="23"/>
          <w:szCs w:val="23"/>
          <w:lang w:eastAsia="en-US" w:bidi="ar-SA"/>
        </w:rPr>
        <w:t xml:space="preserve"> (Dz. Urz. UE L, 2023/2831 z 15.12.2023 r. str. 1); </w:t>
      </w:r>
    </w:p>
    <w:p w14:paraId="5192CC16" w14:textId="77777777" w:rsidR="00C61AF5" w:rsidRPr="00615CC4" w:rsidRDefault="00485EE1" w:rsidP="00DD59DE">
      <w:pPr>
        <w:pStyle w:val="Akapitzlist"/>
        <w:widowControl/>
        <w:numPr>
          <w:ilvl w:val="0"/>
          <w:numId w:val="6"/>
        </w:numPr>
        <w:tabs>
          <w:tab w:val="left" w:pos="567"/>
        </w:tabs>
        <w:suppressAutoHyphens w:val="0"/>
        <w:spacing w:line="276" w:lineRule="auto"/>
        <w:ind w:left="284"/>
        <w:jc w:val="both"/>
        <w:rPr>
          <w:rFonts w:cs="Times New Roman"/>
          <w:color w:val="000000" w:themeColor="text1"/>
          <w:sz w:val="22"/>
          <w:szCs w:val="22"/>
        </w:rPr>
      </w:pPr>
      <w:hyperlink r:id="rId9" w:history="1">
        <w:r w:rsidR="00C61AF5" w:rsidRPr="00615CC4">
          <w:rPr>
            <w:rFonts w:eastAsia="Calibri" w:cs="Times New Roman"/>
            <w:color w:val="000000" w:themeColor="text1"/>
            <w:sz w:val="22"/>
            <w:szCs w:val="22"/>
            <w:lang w:eastAsia="en-US"/>
          </w:rPr>
          <w:t xml:space="preserve">Rozporządzenie Komisji (UE) nr 717/2014 z dnia 27 czerwca 2014 r. w sprawie stosowania art. 107 i 108 Traktatu o funkcjonowaniu Unii Europejskiej do pomocy de </w:t>
        </w:r>
        <w:proofErr w:type="spellStart"/>
        <w:r w:rsidR="00C61AF5" w:rsidRPr="00615CC4">
          <w:rPr>
            <w:rFonts w:eastAsia="Calibri" w:cs="Times New Roman"/>
            <w:color w:val="000000" w:themeColor="text1"/>
            <w:sz w:val="22"/>
            <w:szCs w:val="22"/>
            <w:lang w:eastAsia="en-US"/>
          </w:rPr>
          <w:t>minimis</w:t>
        </w:r>
        <w:proofErr w:type="spellEnd"/>
        <w:r w:rsidR="00C61AF5" w:rsidRPr="00615CC4">
          <w:rPr>
            <w:rFonts w:eastAsia="Calibri" w:cs="Times New Roman"/>
            <w:color w:val="000000" w:themeColor="text1"/>
            <w:sz w:val="22"/>
            <w:szCs w:val="22"/>
            <w:lang w:eastAsia="en-US"/>
          </w:rPr>
          <w:t xml:space="preserve"> w sektorze rybołówstwa i akwakultury (</w:t>
        </w:r>
        <w:r w:rsidR="00C61AF5" w:rsidRPr="00615CC4">
          <w:rPr>
            <w:rFonts w:eastAsia="Calibri" w:cs="Times New Roman"/>
            <w:iCs/>
            <w:color w:val="000000" w:themeColor="text1"/>
            <w:sz w:val="22"/>
            <w:szCs w:val="22"/>
            <w:lang w:eastAsia="en-US"/>
          </w:rPr>
          <w:t>Dz. Urz. UE L 190 z 28.6.2014</w:t>
        </w:r>
        <w:r w:rsidR="00D81546" w:rsidRPr="00615CC4">
          <w:rPr>
            <w:rFonts w:eastAsia="Calibri" w:cs="Times New Roman"/>
            <w:iCs/>
            <w:color w:val="000000" w:themeColor="text1"/>
            <w:sz w:val="22"/>
            <w:szCs w:val="22"/>
            <w:lang w:eastAsia="en-US"/>
          </w:rPr>
          <w:t xml:space="preserve"> z </w:t>
        </w:r>
        <w:proofErr w:type="spellStart"/>
        <w:r w:rsidR="00D81546" w:rsidRPr="00615CC4">
          <w:rPr>
            <w:rFonts w:eastAsia="Calibri" w:cs="Times New Roman"/>
            <w:iCs/>
            <w:color w:val="000000" w:themeColor="text1"/>
            <w:sz w:val="22"/>
            <w:szCs w:val="22"/>
            <w:lang w:eastAsia="en-US"/>
          </w:rPr>
          <w:t>późn</w:t>
        </w:r>
        <w:proofErr w:type="spellEnd"/>
        <w:r w:rsidR="00D81546" w:rsidRPr="00615CC4">
          <w:rPr>
            <w:rFonts w:eastAsia="Calibri" w:cs="Times New Roman"/>
            <w:iCs/>
            <w:color w:val="000000" w:themeColor="text1"/>
            <w:sz w:val="22"/>
            <w:szCs w:val="22"/>
            <w:lang w:eastAsia="en-US"/>
          </w:rPr>
          <w:t>. zm</w:t>
        </w:r>
        <w:r w:rsidR="00D81546" w:rsidRPr="00615CC4">
          <w:rPr>
            <w:rFonts w:eastAsia="Calibri" w:cs="Times New Roman"/>
            <w:i/>
            <w:iCs/>
            <w:color w:val="000000" w:themeColor="text1"/>
            <w:sz w:val="22"/>
            <w:szCs w:val="22"/>
            <w:lang w:eastAsia="en-US"/>
          </w:rPr>
          <w:t>.</w:t>
        </w:r>
        <w:r w:rsidR="00C61AF5" w:rsidRPr="00615CC4">
          <w:rPr>
            <w:rFonts w:eastAsia="Calibri" w:cs="Times New Roman"/>
            <w:i/>
            <w:iCs/>
            <w:color w:val="000000" w:themeColor="text1"/>
            <w:sz w:val="22"/>
            <w:szCs w:val="22"/>
            <w:lang w:eastAsia="en-US"/>
          </w:rPr>
          <w:t>)</w:t>
        </w:r>
      </w:hyperlink>
      <w:r w:rsidR="00C61AF5" w:rsidRPr="00615CC4">
        <w:rPr>
          <w:rStyle w:val="Odwoaniedokomentarza"/>
          <w:rFonts w:cs="Times New Roman"/>
          <w:color w:val="000000" w:themeColor="text1"/>
          <w:sz w:val="22"/>
          <w:szCs w:val="22"/>
        </w:rPr>
        <w:t>.</w:t>
      </w:r>
    </w:p>
    <w:p w14:paraId="07AC53D1" w14:textId="77777777" w:rsidR="00C61AF5" w:rsidRPr="00C103DE" w:rsidRDefault="00C61AF5" w:rsidP="00DD59DE">
      <w:pPr>
        <w:spacing w:line="276" w:lineRule="auto"/>
        <w:jc w:val="center"/>
        <w:rPr>
          <w:rFonts w:cs="Times New Roman"/>
          <w:b/>
          <w:sz w:val="22"/>
          <w:szCs w:val="22"/>
        </w:rPr>
      </w:pPr>
    </w:p>
    <w:p w14:paraId="79183B02" w14:textId="77777777" w:rsidR="00C61AF5" w:rsidRPr="00C103DE" w:rsidRDefault="00C61AF5" w:rsidP="00DD59DE">
      <w:pPr>
        <w:spacing w:line="276" w:lineRule="auto"/>
        <w:jc w:val="center"/>
        <w:rPr>
          <w:rFonts w:cs="Times New Roman"/>
          <w:b/>
          <w:sz w:val="22"/>
          <w:szCs w:val="22"/>
        </w:rPr>
      </w:pPr>
      <w:r w:rsidRPr="00C103DE">
        <w:rPr>
          <w:rFonts w:cs="Times New Roman"/>
          <w:b/>
          <w:sz w:val="22"/>
          <w:szCs w:val="22"/>
        </w:rPr>
        <w:t>§ 2</w:t>
      </w:r>
    </w:p>
    <w:p w14:paraId="319CC3DF" w14:textId="77777777" w:rsidR="00CB06E4" w:rsidRPr="00AC0EED" w:rsidRDefault="00C61AF5" w:rsidP="00DD59DE">
      <w:pPr>
        <w:spacing w:line="276" w:lineRule="auto"/>
        <w:jc w:val="center"/>
        <w:rPr>
          <w:rFonts w:cs="Times New Roman"/>
          <w:b/>
          <w:sz w:val="22"/>
          <w:szCs w:val="22"/>
        </w:rPr>
      </w:pPr>
      <w:r w:rsidRPr="00AC0EED">
        <w:rPr>
          <w:rFonts w:cs="Times New Roman"/>
          <w:b/>
          <w:sz w:val="22"/>
          <w:szCs w:val="22"/>
        </w:rPr>
        <w:t>DEFINICJE</w:t>
      </w:r>
    </w:p>
    <w:p w14:paraId="66131D7F" w14:textId="77777777" w:rsidR="00C61AF5" w:rsidRPr="00AC0EED" w:rsidRDefault="00C61AF5" w:rsidP="00DD59DE">
      <w:pPr>
        <w:pStyle w:val="Akapitzlist"/>
        <w:widowControl/>
        <w:numPr>
          <w:ilvl w:val="0"/>
          <w:numId w:val="12"/>
        </w:numPr>
        <w:suppressAutoHyphens w:val="0"/>
        <w:spacing w:line="276" w:lineRule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AC0EED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Urząd</w:t>
      </w:r>
      <w:r w:rsidRPr="00AC0EED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- oznacza to Miejski Urząd Pracy w Kielcach, ul. Karola Szymanowskiego 6, 25 –361 Kielce</w:t>
      </w:r>
      <w:r w:rsidR="005C54EF" w:rsidRPr="00AC0EED">
        <w:rPr>
          <w:rFonts w:eastAsia="Times New Roman" w:cs="Times New Roman"/>
          <w:kern w:val="0"/>
          <w:sz w:val="22"/>
          <w:szCs w:val="22"/>
          <w:lang w:eastAsia="pl-PL" w:bidi="ar-SA"/>
        </w:rPr>
        <w:t>.</w:t>
      </w:r>
    </w:p>
    <w:p w14:paraId="065F8907" w14:textId="77777777" w:rsidR="00C61AF5" w:rsidRPr="00615CC4" w:rsidRDefault="00C61AF5" w:rsidP="00DD59DE">
      <w:pPr>
        <w:pStyle w:val="Akapitzlist"/>
        <w:numPr>
          <w:ilvl w:val="0"/>
          <w:numId w:val="12"/>
        </w:numPr>
        <w:spacing w:line="276" w:lineRule="auto"/>
        <w:jc w:val="both"/>
        <w:rPr>
          <w:rFonts w:cs="Times New Roman"/>
          <w:b/>
          <w:color w:val="000000" w:themeColor="text1"/>
          <w:sz w:val="22"/>
          <w:szCs w:val="22"/>
        </w:rPr>
      </w:pPr>
      <w:r w:rsidRPr="00AC0EED">
        <w:rPr>
          <w:rFonts w:cs="Times New Roman"/>
          <w:b/>
          <w:sz w:val="22"/>
          <w:szCs w:val="22"/>
        </w:rPr>
        <w:t>Prezydent</w:t>
      </w:r>
      <w:r w:rsidRPr="00AC0EED">
        <w:rPr>
          <w:rFonts w:cs="Times New Roman"/>
          <w:sz w:val="22"/>
          <w:szCs w:val="22"/>
        </w:rPr>
        <w:t xml:space="preserve"> – oznacza</w:t>
      </w:r>
      <w:r w:rsidRPr="00AC0EED">
        <w:rPr>
          <w:rStyle w:val="Odwoaniedokomentarza"/>
          <w:rFonts w:cs="Times New Roman"/>
          <w:sz w:val="22"/>
          <w:szCs w:val="22"/>
        </w:rPr>
        <w:t xml:space="preserve"> </w:t>
      </w:r>
      <w:r w:rsidR="00162426" w:rsidRPr="00AC0EED">
        <w:rPr>
          <w:rFonts w:cs="Times New Roman"/>
          <w:sz w:val="22"/>
          <w:szCs w:val="22"/>
        </w:rPr>
        <w:t xml:space="preserve">Prezydenta Miasta Kielce, w imieniu którego działa na podstawie </w:t>
      </w:r>
      <w:r w:rsidR="00162426" w:rsidRPr="00615CC4">
        <w:rPr>
          <w:rFonts w:cs="Times New Roman"/>
          <w:color w:val="000000" w:themeColor="text1"/>
          <w:sz w:val="22"/>
          <w:szCs w:val="22"/>
        </w:rPr>
        <w:lastRenderedPageBreak/>
        <w:t>pełnomocnictwa Dyrektor Miejskiego Urzędu Pracy w Kielcach lub inna upoważniona osoba</w:t>
      </w:r>
      <w:r w:rsidR="00D81546" w:rsidRPr="00615CC4">
        <w:rPr>
          <w:rFonts w:cs="Times New Roman"/>
          <w:color w:val="000000" w:themeColor="text1"/>
          <w:sz w:val="22"/>
          <w:szCs w:val="22"/>
        </w:rPr>
        <w:t>.</w:t>
      </w:r>
    </w:p>
    <w:p w14:paraId="1A1876A3" w14:textId="77777777" w:rsidR="00C61AF5" w:rsidRPr="00615CC4" w:rsidRDefault="00C61AF5" w:rsidP="00DD59DE">
      <w:pPr>
        <w:pStyle w:val="Akapitzlist"/>
        <w:numPr>
          <w:ilvl w:val="0"/>
          <w:numId w:val="12"/>
        </w:numPr>
        <w:spacing w:line="276" w:lineRule="auto"/>
        <w:jc w:val="both"/>
        <w:rPr>
          <w:rFonts w:cs="Times New Roman"/>
          <w:color w:val="000000" w:themeColor="text1"/>
          <w:sz w:val="22"/>
          <w:szCs w:val="22"/>
        </w:rPr>
      </w:pPr>
      <w:r w:rsidRPr="00615CC4">
        <w:rPr>
          <w:rFonts w:cs="Times New Roman"/>
          <w:b/>
          <w:color w:val="000000" w:themeColor="text1"/>
          <w:sz w:val="22"/>
          <w:szCs w:val="22"/>
        </w:rPr>
        <w:t xml:space="preserve">Priorytety </w:t>
      </w:r>
      <w:r w:rsidRPr="00615CC4">
        <w:rPr>
          <w:rFonts w:cs="Times New Roman"/>
          <w:color w:val="000000" w:themeColor="text1"/>
          <w:sz w:val="22"/>
          <w:szCs w:val="22"/>
        </w:rPr>
        <w:t>- należy przez to rozumieć priorytety wydatkowania środków KFS ustalone na dany rok przez</w:t>
      </w:r>
      <w:r w:rsidR="00387727" w:rsidRPr="00615CC4">
        <w:rPr>
          <w:rFonts w:cs="Times New Roman"/>
          <w:color w:val="000000" w:themeColor="text1"/>
          <w:sz w:val="22"/>
          <w:szCs w:val="22"/>
        </w:rPr>
        <w:t xml:space="preserve"> Ministra </w:t>
      </w:r>
      <w:r w:rsidR="001F1437" w:rsidRPr="00615CC4">
        <w:rPr>
          <w:rFonts w:cs="Times New Roman"/>
          <w:color w:val="000000" w:themeColor="text1"/>
          <w:sz w:val="22"/>
          <w:szCs w:val="22"/>
        </w:rPr>
        <w:t>Rodziny</w:t>
      </w:r>
      <w:r w:rsidR="00372377" w:rsidRPr="00615CC4">
        <w:rPr>
          <w:rFonts w:cs="Times New Roman"/>
          <w:color w:val="000000" w:themeColor="text1"/>
          <w:sz w:val="22"/>
          <w:szCs w:val="22"/>
        </w:rPr>
        <w:t>, Pracy</w:t>
      </w:r>
      <w:r w:rsidR="00387727" w:rsidRPr="00615CC4">
        <w:rPr>
          <w:rFonts w:cs="Times New Roman"/>
          <w:color w:val="000000" w:themeColor="text1"/>
          <w:sz w:val="22"/>
          <w:szCs w:val="22"/>
        </w:rPr>
        <w:t xml:space="preserve"> i </w:t>
      </w:r>
      <w:r w:rsidR="00DE129A" w:rsidRPr="00615CC4">
        <w:rPr>
          <w:rFonts w:cs="Times New Roman"/>
          <w:color w:val="000000" w:themeColor="text1"/>
          <w:sz w:val="22"/>
          <w:szCs w:val="22"/>
        </w:rPr>
        <w:t xml:space="preserve">Polityki Społecznej </w:t>
      </w:r>
      <w:r w:rsidRPr="00615CC4">
        <w:rPr>
          <w:rFonts w:cs="Times New Roman"/>
          <w:color w:val="000000" w:themeColor="text1"/>
          <w:sz w:val="22"/>
          <w:szCs w:val="22"/>
        </w:rPr>
        <w:t>oraz Radę Rynku Pracy.</w:t>
      </w:r>
    </w:p>
    <w:p w14:paraId="378BFB52" w14:textId="77777777" w:rsidR="00C61AF5" w:rsidRPr="00C103DE" w:rsidRDefault="00C61AF5" w:rsidP="00DD59DE">
      <w:pPr>
        <w:pStyle w:val="Akapitzlist"/>
        <w:numPr>
          <w:ilvl w:val="0"/>
          <w:numId w:val="12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C103DE">
        <w:rPr>
          <w:rFonts w:cs="Times New Roman"/>
          <w:b/>
          <w:sz w:val="22"/>
          <w:szCs w:val="22"/>
        </w:rPr>
        <w:t>Pracodawca</w:t>
      </w:r>
      <w:r w:rsidRPr="00C103DE">
        <w:rPr>
          <w:rFonts w:cs="Times New Roman"/>
          <w:sz w:val="22"/>
          <w:szCs w:val="22"/>
        </w:rPr>
        <w:t xml:space="preserve"> - w rozumieniu w art. 2 ust. 1 pkt 25 ustawy</w:t>
      </w:r>
      <w:r w:rsidR="004E5A73" w:rsidRPr="004E5A73">
        <w:rPr>
          <w:rFonts w:cs="Times New Roman"/>
          <w:sz w:val="22"/>
          <w:szCs w:val="22"/>
        </w:rPr>
        <w:t xml:space="preserve"> </w:t>
      </w:r>
      <w:r w:rsidR="004E5A73" w:rsidRPr="00C103DE">
        <w:rPr>
          <w:rFonts w:cs="Times New Roman"/>
          <w:sz w:val="22"/>
          <w:szCs w:val="22"/>
        </w:rPr>
        <w:t>o promocji zatrudni</w:t>
      </w:r>
      <w:r w:rsidR="004E5A73">
        <w:rPr>
          <w:rFonts w:cs="Times New Roman"/>
          <w:sz w:val="22"/>
          <w:szCs w:val="22"/>
        </w:rPr>
        <w:t>enia i instytucjach rynku pracy,</w:t>
      </w:r>
      <w:r w:rsidRPr="00C103DE">
        <w:rPr>
          <w:rFonts w:cs="Times New Roman"/>
          <w:sz w:val="22"/>
          <w:szCs w:val="22"/>
        </w:rPr>
        <w:t xml:space="preserve"> każda jednostka organizacyjna, chociażby nie posiadała osobowości prawnej, a także osoba fizyczna, </w:t>
      </w:r>
      <w:r w:rsidRPr="00C103DE">
        <w:rPr>
          <w:rFonts w:cs="Times New Roman"/>
          <w:bCs/>
          <w:sz w:val="22"/>
          <w:szCs w:val="22"/>
        </w:rPr>
        <w:t>jeżeli zatrudnia co najmniej jednego pracownika.</w:t>
      </w:r>
    </w:p>
    <w:p w14:paraId="103543CC" w14:textId="77777777" w:rsidR="00C61AF5" w:rsidRPr="00C103DE" w:rsidRDefault="00C61AF5" w:rsidP="00DD59DE">
      <w:pPr>
        <w:pStyle w:val="Akapitzlist"/>
        <w:numPr>
          <w:ilvl w:val="0"/>
          <w:numId w:val="12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C103DE">
        <w:rPr>
          <w:rFonts w:cs="Times New Roman"/>
          <w:b/>
          <w:sz w:val="22"/>
          <w:szCs w:val="22"/>
        </w:rPr>
        <w:t>Pracownik</w:t>
      </w:r>
      <w:r w:rsidRPr="00C103DE">
        <w:rPr>
          <w:rFonts w:cs="Times New Roman"/>
          <w:sz w:val="22"/>
          <w:szCs w:val="22"/>
        </w:rPr>
        <w:t xml:space="preserve"> – osoba zatrudniona</w:t>
      </w:r>
      <w:r w:rsidR="00812260" w:rsidRPr="00C103DE">
        <w:rPr>
          <w:rFonts w:cs="Times New Roman"/>
          <w:sz w:val="22"/>
          <w:szCs w:val="22"/>
        </w:rPr>
        <w:t xml:space="preserve"> u </w:t>
      </w:r>
      <w:r w:rsidR="009A12A7">
        <w:rPr>
          <w:rFonts w:cs="Times New Roman"/>
          <w:sz w:val="22"/>
          <w:szCs w:val="22"/>
        </w:rPr>
        <w:t>p</w:t>
      </w:r>
      <w:r w:rsidR="00812260" w:rsidRPr="00C103DE">
        <w:rPr>
          <w:rFonts w:cs="Times New Roman"/>
          <w:sz w:val="22"/>
          <w:szCs w:val="22"/>
        </w:rPr>
        <w:t>racodawcy w myśl przepisów K</w:t>
      </w:r>
      <w:r w:rsidRPr="00C103DE">
        <w:rPr>
          <w:rFonts w:cs="Times New Roman"/>
          <w:sz w:val="22"/>
          <w:szCs w:val="22"/>
        </w:rPr>
        <w:t xml:space="preserve">odeksu pracy. </w:t>
      </w:r>
    </w:p>
    <w:p w14:paraId="667695C4" w14:textId="77777777" w:rsidR="00C61AF5" w:rsidRPr="00C103DE" w:rsidRDefault="00C61AF5" w:rsidP="00DD59DE">
      <w:pPr>
        <w:pStyle w:val="Akapitzlist"/>
        <w:numPr>
          <w:ilvl w:val="0"/>
          <w:numId w:val="12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C103DE">
        <w:rPr>
          <w:rFonts w:cs="Times New Roman"/>
          <w:b/>
          <w:sz w:val="22"/>
          <w:szCs w:val="22"/>
        </w:rPr>
        <w:t>Przeciętne wynagrodzenie</w:t>
      </w:r>
      <w:r w:rsidRPr="00C103DE">
        <w:rPr>
          <w:rFonts w:cs="Times New Roman"/>
          <w:sz w:val="22"/>
          <w:szCs w:val="22"/>
        </w:rPr>
        <w:t xml:space="preserve"> – należy przez to rozumieć przeciętne wynagrodzenie w poprzednim kwartale, od pierwszego dnia następnego miesiąca po ogłoszeniu przez Prezesa Głównego Urzędu Statystycznego w Dzienniku Urzędowym Rzeczypospolitej Polskiej „Monitor Polski”, </w:t>
      </w:r>
      <w:r w:rsidR="00C103DE">
        <w:rPr>
          <w:rFonts w:cs="Times New Roman"/>
          <w:sz w:val="22"/>
          <w:szCs w:val="22"/>
        </w:rPr>
        <w:br/>
      </w:r>
      <w:r w:rsidRPr="00C103DE">
        <w:rPr>
          <w:rFonts w:cs="Times New Roman"/>
          <w:sz w:val="22"/>
          <w:szCs w:val="22"/>
        </w:rPr>
        <w:t xml:space="preserve">na podstawie art. 20 pkt 2 ustawy z dnia 17 grudnia 1998 r. o emeryturach i rentach z Funduszu Ubezpieczeń Społecznych – zgodnie z art. 2 ust. 1 pkt 28 ustawy o promocji zatrudnienia </w:t>
      </w:r>
      <w:r w:rsidR="00D0744F">
        <w:rPr>
          <w:rFonts w:cs="Times New Roman"/>
          <w:sz w:val="22"/>
          <w:szCs w:val="22"/>
        </w:rPr>
        <w:br/>
      </w:r>
      <w:r w:rsidRPr="00C103DE">
        <w:rPr>
          <w:rFonts w:cs="Times New Roman"/>
          <w:sz w:val="22"/>
          <w:szCs w:val="22"/>
        </w:rPr>
        <w:t>i instytucjach rynku pracy.</w:t>
      </w:r>
    </w:p>
    <w:p w14:paraId="6E5C63EE" w14:textId="77777777" w:rsidR="00C61AF5" w:rsidRPr="00451894" w:rsidRDefault="00C61AF5" w:rsidP="00DD59DE">
      <w:pPr>
        <w:pStyle w:val="Akapitzlist"/>
        <w:widowControl/>
        <w:numPr>
          <w:ilvl w:val="0"/>
          <w:numId w:val="12"/>
        </w:numPr>
        <w:tabs>
          <w:tab w:val="left" w:pos="284"/>
        </w:tabs>
        <w:suppressAutoHyphens w:val="0"/>
        <w:spacing w:line="276" w:lineRule="auto"/>
        <w:jc w:val="both"/>
        <w:rPr>
          <w:rFonts w:cs="Times New Roman"/>
          <w:b/>
          <w:sz w:val="22"/>
          <w:szCs w:val="22"/>
        </w:rPr>
      </w:pPr>
      <w:r w:rsidRPr="00451894">
        <w:rPr>
          <w:rFonts w:cs="Times New Roman"/>
          <w:b/>
          <w:sz w:val="22"/>
          <w:szCs w:val="22"/>
        </w:rPr>
        <w:t>Przedsiębiorca</w:t>
      </w:r>
      <w:r w:rsidRPr="00451894">
        <w:rPr>
          <w:rFonts w:cs="Times New Roman"/>
          <w:sz w:val="22"/>
          <w:szCs w:val="22"/>
        </w:rPr>
        <w:t xml:space="preserve"> - podmiot prowadzący działalność gospodarczą</w:t>
      </w:r>
      <w:r w:rsidR="00451894" w:rsidRPr="00451894">
        <w:rPr>
          <w:rFonts w:cs="Times New Roman"/>
          <w:sz w:val="22"/>
          <w:szCs w:val="22"/>
        </w:rPr>
        <w:t>.</w:t>
      </w:r>
      <w:r w:rsidRPr="00451894">
        <w:rPr>
          <w:rFonts w:cs="Times New Roman"/>
          <w:sz w:val="22"/>
          <w:szCs w:val="22"/>
        </w:rPr>
        <w:t xml:space="preserve"> </w:t>
      </w:r>
    </w:p>
    <w:p w14:paraId="69729898" w14:textId="77777777" w:rsidR="00C61AF5" w:rsidRPr="00615CC4" w:rsidRDefault="00C61AF5" w:rsidP="00DD59DE">
      <w:pPr>
        <w:pStyle w:val="Akapitzlist"/>
        <w:widowControl/>
        <w:numPr>
          <w:ilvl w:val="0"/>
          <w:numId w:val="12"/>
        </w:numPr>
        <w:tabs>
          <w:tab w:val="left" w:pos="284"/>
        </w:tabs>
        <w:suppressAutoHyphens w:val="0"/>
        <w:spacing w:line="276" w:lineRule="auto"/>
        <w:jc w:val="both"/>
        <w:rPr>
          <w:rFonts w:cs="Times New Roman"/>
          <w:color w:val="000000" w:themeColor="text1"/>
          <w:sz w:val="22"/>
          <w:szCs w:val="22"/>
        </w:rPr>
      </w:pPr>
      <w:proofErr w:type="spellStart"/>
      <w:r w:rsidRPr="00615CC4">
        <w:rPr>
          <w:rFonts w:cs="Times New Roman"/>
          <w:b/>
          <w:color w:val="000000" w:themeColor="text1"/>
          <w:sz w:val="22"/>
          <w:szCs w:val="22"/>
        </w:rPr>
        <w:t>Mikroprzedsiębiorca</w:t>
      </w:r>
      <w:proofErr w:type="spellEnd"/>
      <w:r w:rsidRPr="00615CC4">
        <w:rPr>
          <w:rFonts w:cs="Times New Roman"/>
          <w:b/>
          <w:color w:val="000000" w:themeColor="text1"/>
          <w:sz w:val="22"/>
          <w:szCs w:val="22"/>
        </w:rPr>
        <w:t xml:space="preserve"> - </w:t>
      </w:r>
      <w:r w:rsidRPr="00615CC4">
        <w:rPr>
          <w:rFonts w:cs="Times New Roman"/>
          <w:color w:val="000000" w:themeColor="text1"/>
          <w:sz w:val="22"/>
          <w:szCs w:val="22"/>
        </w:rPr>
        <w:t>to przedsiębiorca, który w co najmniej jednym roku z dwóch ostatnich lat obrotowych zatrudniał średniorocznie mniej niż 10 pracowników oraz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</w:t>
      </w:r>
      <w:r w:rsidR="00272B35" w:rsidRPr="00615CC4">
        <w:rPr>
          <w:rFonts w:cs="Times New Roman"/>
          <w:color w:val="000000" w:themeColor="text1"/>
          <w:sz w:val="22"/>
          <w:szCs w:val="22"/>
        </w:rPr>
        <w:t>,</w:t>
      </w:r>
      <w:r w:rsidRPr="00615CC4">
        <w:rPr>
          <w:rFonts w:cs="Times New Roman"/>
          <w:color w:val="000000" w:themeColor="text1"/>
          <w:sz w:val="22"/>
          <w:szCs w:val="22"/>
        </w:rPr>
        <w:t>.</w:t>
      </w:r>
    </w:p>
    <w:p w14:paraId="6C54F83A" w14:textId="77777777" w:rsidR="00B91909" w:rsidRPr="00615CC4" w:rsidRDefault="00B91909" w:rsidP="00DD59DE">
      <w:pPr>
        <w:pStyle w:val="Akapitzlist"/>
        <w:widowControl/>
        <w:numPr>
          <w:ilvl w:val="0"/>
          <w:numId w:val="12"/>
        </w:numPr>
        <w:tabs>
          <w:tab w:val="left" w:pos="284"/>
        </w:tabs>
        <w:suppressAutoHyphens w:val="0"/>
        <w:spacing w:line="276" w:lineRule="auto"/>
        <w:jc w:val="both"/>
        <w:rPr>
          <w:rFonts w:cs="Times New Roman"/>
          <w:color w:val="000000" w:themeColor="text1"/>
          <w:sz w:val="22"/>
          <w:szCs w:val="22"/>
        </w:rPr>
      </w:pPr>
      <w:r w:rsidRPr="00615CC4">
        <w:rPr>
          <w:rFonts w:cs="Times New Roman"/>
          <w:b/>
          <w:color w:val="000000" w:themeColor="text1"/>
          <w:sz w:val="22"/>
          <w:szCs w:val="22"/>
        </w:rPr>
        <w:t>Mały</w:t>
      </w:r>
      <w:r w:rsidR="00372377" w:rsidRPr="00615CC4">
        <w:rPr>
          <w:rFonts w:cs="Times New Roman"/>
          <w:b/>
          <w:color w:val="000000" w:themeColor="text1"/>
          <w:sz w:val="22"/>
          <w:szCs w:val="22"/>
        </w:rPr>
        <w:t xml:space="preserve"> </w:t>
      </w:r>
      <w:r w:rsidRPr="00615CC4">
        <w:rPr>
          <w:rFonts w:cs="Times New Roman"/>
          <w:b/>
          <w:color w:val="000000" w:themeColor="text1"/>
          <w:sz w:val="22"/>
          <w:szCs w:val="22"/>
        </w:rPr>
        <w:t>przedsiębiorca –</w:t>
      </w:r>
      <w:r w:rsidRPr="00615CC4">
        <w:rPr>
          <w:rFonts w:cs="Times New Roman"/>
          <w:color w:val="000000" w:themeColor="text1"/>
          <w:sz w:val="22"/>
          <w:szCs w:val="22"/>
        </w:rPr>
        <w:t xml:space="preserve"> to przedsiębiorca, który w co najmniej jednym roku z dwóch ostatnich lat obrotowych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</w:t>
      </w:r>
      <w:r w:rsidR="00272B35" w:rsidRPr="00615CC4">
        <w:rPr>
          <w:rFonts w:cs="Times New Roman"/>
          <w:color w:val="000000" w:themeColor="text1"/>
          <w:sz w:val="22"/>
          <w:szCs w:val="22"/>
        </w:rPr>
        <w:t xml:space="preserve"> który nie jest </w:t>
      </w:r>
      <w:proofErr w:type="spellStart"/>
      <w:r w:rsidR="00272B35" w:rsidRPr="00615CC4">
        <w:rPr>
          <w:rFonts w:cs="Times New Roman"/>
          <w:color w:val="000000" w:themeColor="text1"/>
          <w:sz w:val="22"/>
          <w:szCs w:val="22"/>
        </w:rPr>
        <w:t>mikroprzedsiębiorcą</w:t>
      </w:r>
      <w:proofErr w:type="spellEnd"/>
      <w:r w:rsidRPr="00615CC4">
        <w:rPr>
          <w:rFonts w:cs="Times New Roman"/>
          <w:color w:val="000000" w:themeColor="text1"/>
          <w:sz w:val="22"/>
          <w:szCs w:val="22"/>
        </w:rPr>
        <w:t>.</w:t>
      </w:r>
    </w:p>
    <w:p w14:paraId="78501F50" w14:textId="62C02C4A" w:rsidR="00B91909" w:rsidRPr="00615CC4" w:rsidRDefault="00B91909" w:rsidP="00985F78">
      <w:pPr>
        <w:pStyle w:val="Akapitzlist"/>
        <w:widowControl/>
        <w:numPr>
          <w:ilvl w:val="0"/>
          <w:numId w:val="12"/>
        </w:numPr>
        <w:tabs>
          <w:tab w:val="left" w:pos="284"/>
        </w:tabs>
        <w:suppressAutoHyphens w:val="0"/>
        <w:spacing w:line="276" w:lineRule="auto"/>
        <w:jc w:val="both"/>
        <w:rPr>
          <w:rFonts w:cs="Times New Roman"/>
          <w:color w:val="000000" w:themeColor="text1"/>
          <w:sz w:val="22"/>
          <w:szCs w:val="22"/>
        </w:rPr>
      </w:pPr>
      <w:r w:rsidRPr="00615CC4">
        <w:rPr>
          <w:rFonts w:cs="Times New Roman"/>
          <w:color w:val="000000" w:themeColor="text1"/>
          <w:sz w:val="22"/>
          <w:szCs w:val="22"/>
        </w:rPr>
        <w:t xml:space="preserve"> </w:t>
      </w:r>
      <w:r w:rsidRPr="00615CC4">
        <w:rPr>
          <w:rFonts w:cs="Times New Roman"/>
          <w:b/>
          <w:color w:val="000000" w:themeColor="text1"/>
          <w:sz w:val="22"/>
          <w:szCs w:val="22"/>
        </w:rPr>
        <w:t>Średni przedsiębiorca</w:t>
      </w:r>
      <w:r w:rsidRPr="00615CC4">
        <w:rPr>
          <w:rFonts w:cs="Times New Roman"/>
          <w:color w:val="000000" w:themeColor="text1"/>
          <w:sz w:val="22"/>
          <w:szCs w:val="22"/>
        </w:rPr>
        <w:t xml:space="preserve"> – to przedsiębiorca, który w co najmniej jednym roku z dwóch ostatnich lat obrotowych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</w:t>
      </w:r>
      <w:r w:rsidR="00272B35" w:rsidRPr="00615CC4">
        <w:rPr>
          <w:rFonts w:cs="Times New Roman"/>
          <w:color w:val="000000" w:themeColor="text1"/>
          <w:sz w:val="22"/>
          <w:szCs w:val="22"/>
        </w:rPr>
        <w:t xml:space="preserve"> który nie jest </w:t>
      </w:r>
      <w:proofErr w:type="spellStart"/>
      <w:r w:rsidR="00272B35" w:rsidRPr="00615CC4">
        <w:rPr>
          <w:rFonts w:cs="Times New Roman"/>
          <w:color w:val="000000" w:themeColor="text1"/>
          <w:sz w:val="22"/>
          <w:szCs w:val="22"/>
        </w:rPr>
        <w:t>mikroprzedsiębiorcą</w:t>
      </w:r>
      <w:proofErr w:type="spellEnd"/>
      <w:r w:rsidR="00272B35" w:rsidRPr="00615CC4">
        <w:rPr>
          <w:rFonts w:cs="Times New Roman"/>
          <w:color w:val="000000" w:themeColor="text1"/>
          <w:sz w:val="22"/>
          <w:szCs w:val="22"/>
        </w:rPr>
        <w:t xml:space="preserve"> ani małym przedsiębiorcą</w:t>
      </w:r>
      <w:r w:rsidRPr="00615CC4">
        <w:rPr>
          <w:rFonts w:cs="Times New Roman"/>
          <w:color w:val="000000" w:themeColor="text1"/>
          <w:sz w:val="22"/>
          <w:szCs w:val="22"/>
        </w:rPr>
        <w:t>.</w:t>
      </w:r>
    </w:p>
    <w:p w14:paraId="34CE44FC" w14:textId="54D7BEB2" w:rsidR="00C61AF5" w:rsidRPr="00615CC4" w:rsidRDefault="009A12A7" w:rsidP="00DD59DE">
      <w:pPr>
        <w:pStyle w:val="Akapitzlist"/>
        <w:widowControl/>
        <w:numPr>
          <w:ilvl w:val="0"/>
          <w:numId w:val="12"/>
        </w:numPr>
        <w:tabs>
          <w:tab w:val="left" w:pos="284"/>
        </w:tabs>
        <w:suppressAutoHyphens w:val="0"/>
        <w:spacing w:line="276" w:lineRule="auto"/>
        <w:jc w:val="both"/>
        <w:rPr>
          <w:rFonts w:cs="Times New Roman"/>
          <w:color w:val="000000" w:themeColor="text1"/>
          <w:sz w:val="22"/>
          <w:szCs w:val="22"/>
        </w:rPr>
      </w:pPr>
      <w:r w:rsidRPr="00615CC4">
        <w:rPr>
          <w:rFonts w:cs="Times New Roman"/>
          <w:b/>
          <w:color w:val="000000" w:themeColor="text1"/>
          <w:sz w:val="22"/>
          <w:szCs w:val="22"/>
        </w:rPr>
        <w:t xml:space="preserve"> </w:t>
      </w:r>
      <w:r w:rsidR="00C61AF5" w:rsidRPr="00615CC4">
        <w:rPr>
          <w:rFonts w:cs="Times New Roman"/>
          <w:b/>
          <w:color w:val="000000" w:themeColor="text1"/>
          <w:sz w:val="22"/>
          <w:szCs w:val="22"/>
        </w:rPr>
        <w:t xml:space="preserve">Realizator </w:t>
      </w:r>
      <w:r w:rsidR="00272B35" w:rsidRPr="00615CC4">
        <w:rPr>
          <w:rFonts w:cs="Times New Roman"/>
          <w:b/>
          <w:color w:val="000000" w:themeColor="text1"/>
          <w:sz w:val="22"/>
          <w:szCs w:val="22"/>
        </w:rPr>
        <w:t xml:space="preserve"> usługi </w:t>
      </w:r>
      <w:r w:rsidR="00600372" w:rsidRPr="00615CC4">
        <w:rPr>
          <w:rFonts w:cs="Times New Roman"/>
          <w:b/>
          <w:color w:val="000000" w:themeColor="text1"/>
          <w:sz w:val="22"/>
          <w:szCs w:val="22"/>
        </w:rPr>
        <w:t xml:space="preserve">kształcenia ustawicznego </w:t>
      </w:r>
      <w:r w:rsidR="00C055C9" w:rsidRPr="00615CC4">
        <w:rPr>
          <w:rFonts w:cs="Times New Roman"/>
          <w:color w:val="000000" w:themeColor="text1"/>
          <w:sz w:val="22"/>
          <w:szCs w:val="22"/>
        </w:rPr>
        <w:t>– podmiot, który na zlecenie p</w:t>
      </w:r>
      <w:r w:rsidR="00C61AF5" w:rsidRPr="00615CC4">
        <w:rPr>
          <w:rFonts w:cs="Times New Roman"/>
          <w:color w:val="000000" w:themeColor="text1"/>
          <w:sz w:val="22"/>
          <w:szCs w:val="22"/>
        </w:rPr>
        <w:t xml:space="preserve">racodawcy </w:t>
      </w:r>
      <w:r w:rsidRPr="00615CC4">
        <w:rPr>
          <w:rFonts w:cs="Times New Roman"/>
          <w:color w:val="000000" w:themeColor="text1"/>
          <w:sz w:val="22"/>
          <w:szCs w:val="22"/>
        </w:rPr>
        <w:t xml:space="preserve">będzie </w:t>
      </w:r>
      <w:r w:rsidR="00C61AF5" w:rsidRPr="00615CC4">
        <w:rPr>
          <w:rFonts w:cs="Times New Roman"/>
          <w:color w:val="000000" w:themeColor="text1"/>
          <w:sz w:val="22"/>
          <w:szCs w:val="22"/>
        </w:rPr>
        <w:t xml:space="preserve">realizował formy </w:t>
      </w:r>
      <w:r w:rsidR="00987E7A" w:rsidRPr="00615CC4">
        <w:rPr>
          <w:rFonts w:cs="Times New Roman"/>
          <w:color w:val="000000" w:themeColor="text1"/>
          <w:sz w:val="22"/>
          <w:szCs w:val="22"/>
        </w:rPr>
        <w:t>kształcenia ustawicznego</w:t>
      </w:r>
      <w:r w:rsidR="00C61AF5" w:rsidRPr="00615CC4">
        <w:rPr>
          <w:rFonts w:cs="Times New Roman"/>
          <w:color w:val="000000" w:themeColor="text1"/>
          <w:sz w:val="22"/>
          <w:szCs w:val="22"/>
        </w:rPr>
        <w:t xml:space="preserve"> wskazane we wniosku o przyznanie środków </w:t>
      </w:r>
      <w:r w:rsidR="00615CC4">
        <w:rPr>
          <w:rFonts w:cs="Times New Roman"/>
          <w:color w:val="000000" w:themeColor="text1"/>
          <w:sz w:val="22"/>
          <w:szCs w:val="22"/>
        </w:rPr>
        <w:t xml:space="preserve">                                   </w:t>
      </w:r>
      <w:r w:rsidR="00C61AF5" w:rsidRPr="00615CC4">
        <w:rPr>
          <w:rFonts w:cs="Times New Roman"/>
          <w:color w:val="000000" w:themeColor="text1"/>
          <w:sz w:val="22"/>
          <w:szCs w:val="22"/>
        </w:rPr>
        <w:t>z Krajowego Funduszu Szkoleniowego.</w:t>
      </w:r>
    </w:p>
    <w:p w14:paraId="68395A60" w14:textId="77777777" w:rsidR="00C61AF5" w:rsidRPr="00615CC4" w:rsidRDefault="00C61AF5" w:rsidP="00DD59DE">
      <w:pPr>
        <w:pStyle w:val="Akapitzlist"/>
        <w:numPr>
          <w:ilvl w:val="0"/>
          <w:numId w:val="12"/>
        </w:numPr>
        <w:spacing w:line="276" w:lineRule="auto"/>
        <w:jc w:val="both"/>
        <w:rPr>
          <w:rFonts w:cs="Times New Roman"/>
          <w:color w:val="000000" w:themeColor="text1"/>
          <w:sz w:val="22"/>
          <w:szCs w:val="22"/>
        </w:rPr>
      </w:pPr>
      <w:r w:rsidRPr="00615CC4">
        <w:rPr>
          <w:rFonts w:cs="Times New Roman"/>
          <w:b/>
          <w:color w:val="000000" w:themeColor="text1"/>
          <w:sz w:val="22"/>
          <w:szCs w:val="22"/>
        </w:rPr>
        <w:t>Rozporządzenie</w:t>
      </w:r>
      <w:r w:rsidRPr="00615CC4">
        <w:rPr>
          <w:rFonts w:cs="Times New Roman"/>
          <w:color w:val="000000" w:themeColor="text1"/>
          <w:sz w:val="22"/>
          <w:szCs w:val="22"/>
        </w:rPr>
        <w:t xml:space="preserve"> – należy przez to rozumieć Rozporządzenie Ministra Pracy i Polityki Społecznej z dnia 14 maja 2014 r. w sprawie przyznawania środków z Krajowego Funduszu Szkoleniowego</w:t>
      </w:r>
      <w:r w:rsidR="009A12A7" w:rsidRPr="00615CC4">
        <w:rPr>
          <w:rFonts w:cs="Times New Roman"/>
          <w:color w:val="000000" w:themeColor="text1"/>
          <w:sz w:val="22"/>
          <w:szCs w:val="22"/>
        </w:rPr>
        <w:t>.</w:t>
      </w:r>
    </w:p>
    <w:p w14:paraId="7B4D051D" w14:textId="77777777" w:rsidR="00C61AF5" w:rsidRPr="00615CC4" w:rsidRDefault="00C61AF5" w:rsidP="00DD59DE">
      <w:pPr>
        <w:pStyle w:val="Akapitzlist"/>
        <w:numPr>
          <w:ilvl w:val="0"/>
          <w:numId w:val="12"/>
        </w:numPr>
        <w:spacing w:line="276" w:lineRule="auto"/>
        <w:jc w:val="both"/>
        <w:rPr>
          <w:rFonts w:cs="Times New Roman"/>
          <w:color w:val="000000" w:themeColor="text1"/>
          <w:sz w:val="22"/>
          <w:szCs w:val="22"/>
        </w:rPr>
      </w:pPr>
      <w:r w:rsidRPr="00615CC4">
        <w:rPr>
          <w:rFonts w:cs="Times New Roman"/>
          <w:b/>
          <w:color w:val="000000" w:themeColor="text1"/>
          <w:sz w:val="22"/>
          <w:szCs w:val="22"/>
        </w:rPr>
        <w:t>Ustawa</w:t>
      </w:r>
      <w:r w:rsidRPr="00615CC4">
        <w:rPr>
          <w:rFonts w:cs="Times New Roman"/>
          <w:color w:val="000000" w:themeColor="text1"/>
          <w:sz w:val="22"/>
          <w:szCs w:val="22"/>
        </w:rPr>
        <w:t xml:space="preserve"> - należy przez to rozumieć ustawę z dnia 20 kwietnia 2004 r. o promocji zatrudnienia i instytucjach rynku pracy</w:t>
      </w:r>
      <w:r w:rsidR="00EA4C52" w:rsidRPr="00615CC4">
        <w:rPr>
          <w:rFonts w:cs="Times New Roman"/>
          <w:color w:val="000000" w:themeColor="text1"/>
          <w:sz w:val="22"/>
          <w:szCs w:val="22"/>
        </w:rPr>
        <w:t xml:space="preserve"> z </w:t>
      </w:r>
      <w:proofErr w:type="spellStart"/>
      <w:r w:rsidR="00EA4C52" w:rsidRPr="00615CC4">
        <w:rPr>
          <w:rFonts w:cs="Times New Roman"/>
          <w:color w:val="000000" w:themeColor="text1"/>
          <w:sz w:val="22"/>
          <w:szCs w:val="22"/>
        </w:rPr>
        <w:t>późn</w:t>
      </w:r>
      <w:proofErr w:type="spellEnd"/>
      <w:r w:rsidR="00EA4C52" w:rsidRPr="00615CC4">
        <w:rPr>
          <w:rFonts w:cs="Times New Roman"/>
          <w:color w:val="000000" w:themeColor="text1"/>
          <w:sz w:val="22"/>
          <w:szCs w:val="22"/>
        </w:rPr>
        <w:t>. zm.</w:t>
      </w:r>
    </w:p>
    <w:p w14:paraId="54CA2D7C" w14:textId="77777777" w:rsidR="001F1437" w:rsidRPr="00615CC4" w:rsidRDefault="001F1437" w:rsidP="00DD59DE">
      <w:pPr>
        <w:pStyle w:val="Akapitzlist"/>
        <w:numPr>
          <w:ilvl w:val="0"/>
          <w:numId w:val="12"/>
        </w:numPr>
        <w:spacing w:line="276" w:lineRule="auto"/>
        <w:jc w:val="both"/>
        <w:rPr>
          <w:rFonts w:cs="Times New Roman"/>
          <w:color w:val="000000" w:themeColor="text1"/>
          <w:sz w:val="22"/>
          <w:szCs w:val="22"/>
        </w:rPr>
      </w:pPr>
      <w:r w:rsidRPr="00615CC4">
        <w:rPr>
          <w:rFonts w:cs="Times New Roman"/>
          <w:b/>
          <w:color w:val="000000" w:themeColor="text1"/>
          <w:sz w:val="22"/>
          <w:szCs w:val="22"/>
        </w:rPr>
        <w:t xml:space="preserve">Umowa </w:t>
      </w:r>
      <w:r w:rsidR="00E12210" w:rsidRPr="00615CC4">
        <w:rPr>
          <w:color w:val="000000" w:themeColor="text1"/>
        </w:rPr>
        <w:t>– należy przez to rozumieć umowę cywilnoprawną zawartą pomiędzy Prezydentem a </w:t>
      </w:r>
      <w:r w:rsidR="009A12A7" w:rsidRPr="00615CC4">
        <w:rPr>
          <w:color w:val="000000" w:themeColor="text1"/>
        </w:rPr>
        <w:t>p</w:t>
      </w:r>
      <w:r w:rsidR="00E12210" w:rsidRPr="00615CC4">
        <w:rPr>
          <w:color w:val="000000" w:themeColor="text1"/>
        </w:rPr>
        <w:t>racodawcą</w:t>
      </w:r>
      <w:r w:rsidR="009A12A7" w:rsidRPr="00615CC4">
        <w:rPr>
          <w:rFonts w:cs="Times New Roman"/>
          <w:color w:val="000000" w:themeColor="text1"/>
          <w:sz w:val="22"/>
          <w:szCs w:val="22"/>
        </w:rPr>
        <w:t>.</w:t>
      </w:r>
    </w:p>
    <w:p w14:paraId="6B3FC2F0" w14:textId="73BB8395" w:rsidR="00C61AF5" w:rsidRPr="00615CC4" w:rsidRDefault="00D0744F" w:rsidP="00DD59DE">
      <w:pPr>
        <w:pStyle w:val="Akapitzlist"/>
        <w:widowControl/>
        <w:numPr>
          <w:ilvl w:val="0"/>
          <w:numId w:val="12"/>
        </w:numPr>
        <w:tabs>
          <w:tab w:val="left" w:pos="284"/>
        </w:tabs>
        <w:suppressAutoHyphens w:val="0"/>
        <w:spacing w:line="276" w:lineRule="auto"/>
        <w:jc w:val="both"/>
        <w:rPr>
          <w:rFonts w:cs="Times New Roman"/>
          <w:color w:val="000000" w:themeColor="text1"/>
          <w:sz w:val="22"/>
          <w:szCs w:val="22"/>
        </w:rPr>
      </w:pPr>
      <w:r w:rsidRPr="00615CC4">
        <w:rPr>
          <w:rFonts w:cs="Times New Roman"/>
          <w:b/>
          <w:color w:val="000000" w:themeColor="text1"/>
          <w:sz w:val="22"/>
          <w:szCs w:val="22"/>
        </w:rPr>
        <w:t xml:space="preserve"> </w:t>
      </w:r>
      <w:r w:rsidR="00C61AF5" w:rsidRPr="00615CC4">
        <w:rPr>
          <w:rFonts w:cs="Times New Roman"/>
          <w:b/>
          <w:color w:val="000000" w:themeColor="text1"/>
          <w:sz w:val="22"/>
          <w:szCs w:val="22"/>
        </w:rPr>
        <w:t xml:space="preserve">Zasady </w:t>
      </w:r>
      <w:r w:rsidR="00C61AF5" w:rsidRPr="00615CC4">
        <w:rPr>
          <w:rFonts w:cs="Times New Roman"/>
          <w:color w:val="000000" w:themeColor="text1"/>
          <w:sz w:val="22"/>
          <w:szCs w:val="22"/>
        </w:rPr>
        <w:t>- należy przez to rozumieć niniejsze „</w:t>
      </w:r>
      <w:r w:rsidR="009A12A7" w:rsidRPr="00615CC4">
        <w:rPr>
          <w:rFonts w:cs="Times New Roman"/>
          <w:color w:val="000000" w:themeColor="text1"/>
          <w:sz w:val="22"/>
          <w:szCs w:val="22"/>
        </w:rPr>
        <w:t>Z</w:t>
      </w:r>
      <w:r w:rsidR="00FA2C10" w:rsidRPr="00615CC4">
        <w:rPr>
          <w:rFonts w:cs="Times New Roman"/>
          <w:color w:val="000000" w:themeColor="text1"/>
          <w:sz w:val="22"/>
          <w:szCs w:val="22"/>
        </w:rPr>
        <w:t>asady przyznawania środków z Krajowego Funduszu Szkoleniowego obowiązujące w Miejskim Urzędzie Pracy w Kielcach”</w:t>
      </w:r>
      <w:r w:rsidR="00615CC4" w:rsidRPr="00615CC4">
        <w:rPr>
          <w:rFonts w:cs="Times New Roman"/>
          <w:color w:val="000000" w:themeColor="text1"/>
          <w:sz w:val="22"/>
          <w:szCs w:val="22"/>
        </w:rPr>
        <w:t>.</w:t>
      </w:r>
    </w:p>
    <w:p w14:paraId="082669AD" w14:textId="77777777" w:rsidR="00C61AF5" w:rsidRPr="00615CC4" w:rsidRDefault="00BB4ACD" w:rsidP="00DD59DE">
      <w:pPr>
        <w:pStyle w:val="Akapitzlist"/>
        <w:numPr>
          <w:ilvl w:val="0"/>
          <w:numId w:val="12"/>
        </w:numPr>
        <w:spacing w:line="276" w:lineRule="auto"/>
        <w:rPr>
          <w:rFonts w:cs="Times New Roman"/>
          <w:color w:val="000000" w:themeColor="text1"/>
          <w:sz w:val="22"/>
          <w:szCs w:val="22"/>
        </w:rPr>
      </w:pPr>
      <w:r w:rsidRPr="00615CC4">
        <w:rPr>
          <w:rFonts w:cs="Times New Roman"/>
          <w:b/>
          <w:color w:val="000000" w:themeColor="text1"/>
          <w:sz w:val="22"/>
          <w:szCs w:val="22"/>
        </w:rPr>
        <w:t>Wniosek</w:t>
      </w:r>
      <w:r w:rsidR="009A12A7" w:rsidRPr="00615CC4">
        <w:rPr>
          <w:rFonts w:cs="Times New Roman"/>
          <w:b/>
          <w:color w:val="000000" w:themeColor="text1"/>
          <w:sz w:val="22"/>
          <w:szCs w:val="22"/>
        </w:rPr>
        <w:t xml:space="preserve"> </w:t>
      </w:r>
      <w:r w:rsidR="00F651F5" w:rsidRPr="00615CC4">
        <w:rPr>
          <w:rFonts w:cs="Times New Roman"/>
          <w:b/>
          <w:color w:val="000000" w:themeColor="text1"/>
          <w:sz w:val="22"/>
          <w:szCs w:val="22"/>
        </w:rPr>
        <w:t>–</w:t>
      </w:r>
      <w:r w:rsidR="009A12A7" w:rsidRPr="00615CC4">
        <w:rPr>
          <w:rFonts w:cs="Times New Roman"/>
          <w:b/>
          <w:color w:val="000000" w:themeColor="text1"/>
          <w:sz w:val="22"/>
          <w:szCs w:val="22"/>
        </w:rPr>
        <w:t xml:space="preserve"> </w:t>
      </w:r>
      <w:r w:rsidR="00F651F5" w:rsidRPr="00615CC4">
        <w:rPr>
          <w:rFonts w:cs="Times New Roman"/>
          <w:color w:val="000000" w:themeColor="text1"/>
          <w:sz w:val="22"/>
          <w:szCs w:val="22"/>
        </w:rPr>
        <w:t>„W</w:t>
      </w:r>
      <w:r w:rsidRPr="00615CC4">
        <w:rPr>
          <w:rFonts w:cs="Times New Roman"/>
          <w:color w:val="000000" w:themeColor="text1"/>
          <w:sz w:val="22"/>
          <w:szCs w:val="22"/>
        </w:rPr>
        <w:t>niosek pracodawcy o przyznanie środków z Krajowego Funduszu Szkoleniowego na finansowanie kosztów kształcenia ustawicznego pracowników i pracodawcy</w:t>
      </w:r>
      <w:r w:rsidR="00F651F5" w:rsidRPr="00615CC4">
        <w:rPr>
          <w:rFonts w:cs="Times New Roman"/>
          <w:color w:val="000000" w:themeColor="text1"/>
          <w:sz w:val="22"/>
          <w:szCs w:val="22"/>
        </w:rPr>
        <w:t>”</w:t>
      </w:r>
      <w:r w:rsidR="007A6B74" w:rsidRPr="00615CC4">
        <w:rPr>
          <w:rFonts w:cs="Times New Roman"/>
          <w:color w:val="000000" w:themeColor="text1"/>
          <w:sz w:val="22"/>
          <w:szCs w:val="22"/>
        </w:rPr>
        <w:t>.</w:t>
      </w:r>
    </w:p>
    <w:p w14:paraId="44B0C852" w14:textId="77777777" w:rsidR="009A12A7" w:rsidRDefault="009A12A7" w:rsidP="00DD59DE">
      <w:pPr>
        <w:spacing w:line="276" w:lineRule="auto"/>
        <w:jc w:val="center"/>
        <w:rPr>
          <w:rFonts w:cs="Times New Roman"/>
          <w:b/>
          <w:sz w:val="22"/>
          <w:szCs w:val="22"/>
        </w:rPr>
      </w:pPr>
    </w:p>
    <w:p w14:paraId="4D01CDA7" w14:textId="77777777" w:rsidR="00C61AF5" w:rsidRPr="00C103DE" w:rsidRDefault="00C61AF5" w:rsidP="00DD59DE">
      <w:pPr>
        <w:spacing w:line="276" w:lineRule="auto"/>
        <w:jc w:val="center"/>
        <w:rPr>
          <w:rFonts w:cs="Times New Roman"/>
          <w:b/>
          <w:sz w:val="22"/>
          <w:szCs w:val="22"/>
        </w:rPr>
      </w:pPr>
      <w:r w:rsidRPr="00C103DE">
        <w:rPr>
          <w:rFonts w:cs="Times New Roman"/>
          <w:b/>
          <w:sz w:val="22"/>
          <w:szCs w:val="22"/>
        </w:rPr>
        <w:t>§ 3</w:t>
      </w:r>
    </w:p>
    <w:p w14:paraId="593B4DAB" w14:textId="77777777" w:rsidR="006E3AED" w:rsidRPr="00615CC4" w:rsidRDefault="00C61AF5" w:rsidP="00DD59DE">
      <w:pPr>
        <w:spacing w:line="276" w:lineRule="auto"/>
        <w:jc w:val="center"/>
        <w:rPr>
          <w:rFonts w:cs="Times New Roman"/>
          <w:b/>
          <w:color w:val="000000" w:themeColor="text1"/>
          <w:sz w:val="22"/>
          <w:szCs w:val="22"/>
        </w:rPr>
      </w:pPr>
      <w:r w:rsidRPr="00615CC4">
        <w:rPr>
          <w:rFonts w:cs="Times New Roman"/>
          <w:b/>
          <w:color w:val="000000" w:themeColor="text1"/>
          <w:sz w:val="22"/>
          <w:szCs w:val="22"/>
        </w:rPr>
        <w:t>OSOBY UPRAWNION</w:t>
      </w:r>
      <w:r w:rsidR="006E3AED" w:rsidRPr="00615CC4">
        <w:rPr>
          <w:rFonts w:cs="Times New Roman"/>
          <w:b/>
          <w:color w:val="000000" w:themeColor="text1"/>
          <w:sz w:val="22"/>
          <w:szCs w:val="22"/>
        </w:rPr>
        <w:t>E</w:t>
      </w:r>
    </w:p>
    <w:p w14:paraId="531F7655" w14:textId="604682D7" w:rsidR="00C61AF5" w:rsidRPr="00615CC4" w:rsidRDefault="00C61AF5" w:rsidP="00DD59DE">
      <w:pPr>
        <w:pStyle w:val="Akapitzlist"/>
        <w:numPr>
          <w:ilvl w:val="0"/>
          <w:numId w:val="13"/>
        </w:numPr>
        <w:tabs>
          <w:tab w:val="left" w:pos="0"/>
          <w:tab w:val="left" w:pos="284"/>
        </w:tabs>
        <w:spacing w:line="276" w:lineRule="auto"/>
        <w:jc w:val="both"/>
        <w:rPr>
          <w:rFonts w:cs="Times New Roman"/>
          <w:color w:val="000000" w:themeColor="text1"/>
          <w:sz w:val="22"/>
          <w:szCs w:val="22"/>
        </w:rPr>
      </w:pPr>
      <w:r w:rsidRPr="00615CC4">
        <w:rPr>
          <w:rFonts w:cs="Times New Roman"/>
          <w:color w:val="000000" w:themeColor="text1"/>
          <w:sz w:val="22"/>
          <w:szCs w:val="22"/>
        </w:rPr>
        <w:t xml:space="preserve">O środki Krajowego Funduszu Szkoleniowego (KFS) mogą ubiegać się pracodawcy, którzy zamierzają inwestować w podnoszenie kwalifikacji </w:t>
      </w:r>
      <w:r w:rsidR="00BB4ACD" w:rsidRPr="00615CC4">
        <w:rPr>
          <w:rFonts w:cs="Times New Roman"/>
          <w:color w:val="000000" w:themeColor="text1"/>
          <w:sz w:val="22"/>
          <w:szCs w:val="22"/>
        </w:rPr>
        <w:t>i/</w:t>
      </w:r>
      <w:r w:rsidRPr="00615CC4">
        <w:rPr>
          <w:rFonts w:cs="Times New Roman"/>
          <w:color w:val="000000" w:themeColor="text1"/>
          <w:sz w:val="22"/>
          <w:szCs w:val="22"/>
        </w:rPr>
        <w:t>lub kompetencji</w:t>
      </w:r>
      <w:r w:rsidR="009A12A7" w:rsidRPr="00615CC4">
        <w:rPr>
          <w:rFonts w:cs="Times New Roman"/>
          <w:color w:val="000000" w:themeColor="text1"/>
          <w:sz w:val="22"/>
          <w:szCs w:val="22"/>
        </w:rPr>
        <w:t xml:space="preserve"> </w:t>
      </w:r>
      <w:r w:rsidRPr="00615CC4">
        <w:rPr>
          <w:rFonts w:cs="Times New Roman"/>
          <w:color w:val="000000" w:themeColor="text1"/>
          <w:sz w:val="22"/>
          <w:szCs w:val="22"/>
        </w:rPr>
        <w:t xml:space="preserve">własnych i zatrudnionych </w:t>
      </w:r>
      <w:r w:rsidR="00615CC4">
        <w:rPr>
          <w:rFonts w:cs="Times New Roman"/>
          <w:color w:val="000000" w:themeColor="text1"/>
          <w:sz w:val="22"/>
          <w:szCs w:val="22"/>
        </w:rPr>
        <w:t xml:space="preserve">                       </w:t>
      </w:r>
      <w:r w:rsidR="009A12A7" w:rsidRPr="00615CC4">
        <w:rPr>
          <w:rFonts w:cs="Times New Roman"/>
          <w:color w:val="000000" w:themeColor="text1"/>
          <w:sz w:val="22"/>
          <w:szCs w:val="22"/>
        </w:rPr>
        <w:t xml:space="preserve">u nich </w:t>
      </w:r>
      <w:r w:rsidRPr="00615CC4">
        <w:rPr>
          <w:rFonts w:cs="Times New Roman"/>
          <w:color w:val="000000" w:themeColor="text1"/>
          <w:sz w:val="22"/>
          <w:szCs w:val="22"/>
        </w:rPr>
        <w:t>pracowników celem zapobiegania utracie zatrudnienia przez osoby pracujące z powodu kwalifikacji i umiejętności nieadekwa</w:t>
      </w:r>
      <w:r w:rsidR="005346B7" w:rsidRPr="00615CC4">
        <w:rPr>
          <w:rFonts w:cs="Times New Roman"/>
          <w:color w:val="000000" w:themeColor="text1"/>
          <w:sz w:val="22"/>
          <w:szCs w:val="22"/>
        </w:rPr>
        <w:t>tnych do wymagań zmieniającego się</w:t>
      </w:r>
      <w:r w:rsidRPr="00615CC4">
        <w:rPr>
          <w:rFonts w:cs="Times New Roman"/>
          <w:color w:val="000000" w:themeColor="text1"/>
          <w:sz w:val="22"/>
          <w:szCs w:val="22"/>
        </w:rPr>
        <w:t xml:space="preserve"> rynku pracy.</w:t>
      </w:r>
      <w:r w:rsidR="00B4405B" w:rsidRPr="00615CC4">
        <w:rPr>
          <w:rFonts w:cs="Times New Roman"/>
          <w:color w:val="000000" w:themeColor="text1"/>
          <w:sz w:val="22"/>
          <w:szCs w:val="22"/>
        </w:rPr>
        <w:t xml:space="preserve"> </w:t>
      </w:r>
    </w:p>
    <w:p w14:paraId="790B7337" w14:textId="77777777" w:rsidR="00EA4C52" w:rsidRPr="00615CC4" w:rsidRDefault="00C61AF5" w:rsidP="00DD59DE">
      <w:pPr>
        <w:pStyle w:val="Akapitzlist"/>
        <w:numPr>
          <w:ilvl w:val="0"/>
          <w:numId w:val="13"/>
        </w:numPr>
        <w:spacing w:line="276" w:lineRule="auto"/>
        <w:jc w:val="both"/>
        <w:rPr>
          <w:rFonts w:cs="Times New Roman"/>
          <w:color w:val="000000" w:themeColor="text1"/>
          <w:sz w:val="22"/>
          <w:szCs w:val="22"/>
        </w:rPr>
      </w:pPr>
      <w:r w:rsidRPr="00615CC4">
        <w:rPr>
          <w:rFonts w:cs="Times New Roman"/>
          <w:color w:val="000000" w:themeColor="text1"/>
          <w:sz w:val="22"/>
          <w:szCs w:val="22"/>
        </w:rPr>
        <w:lastRenderedPageBreak/>
        <w:t xml:space="preserve">Pracownicy przewidziani do objęcia kształceniem ustawicznym muszą wykonywać pracę na podstawie </w:t>
      </w:r>
      <w:r w:rsidR="006E3AED" w:rsidRPr="00615CC4">
        <w:rPr>
          <w:rFonts w:cs="Times New Roman"/>
          <w:color w:val="000000" w:themeColor="text1"/>
          <w:sz w:val="22"/>
          <w:szCs w:val="22"/>
        </w:rPr>
        <w:t>umowy o pracę, powołania</w:t>
      </w:r>
      <w:r w:rsidR="007009C3" w:rsidRPr="00615CC4">
        <w:rPr>
          <w:rFonts w:cs="Times New Roman"/>
          <w:color w:val="000000" w:themeColor="text1"/>
          <w:sz w:val="22"/>
          <w:szCs w:val="22"/>
        </w:rPr>
        <w:t>, wyboru, mianow</w:t>
      </w:r>
      <w:r w:rsidR="00A40B7A" w:rsidRPr="00615CC4">
        <w:rPr>
          <w:rFonts w:cs="Times New Roman"/>
          <w:color w:val="000000" w:themeColor="text1"/>
          <w:sz w:val="22"/>
          <w:szCs w:val="22"/>
        </w:rPr>
        <w:t>ania, spółdzielczej umowy o pracę</w:t>
      </w:r>
      <w:r w:rsidR="007009C3" w:rsidRPr="00615CC4">
        <w:rPr>
          <w:rFonts w:cs="Times New Roman"/>
          <w:color w:val="000000" w:themeColor="text1"/>
          <w:sz w:val="22"/>
          <w:szCs w:val="22"/>
        </w:rPr>
        <w:t>.</w:t>
      </w:r>
    </w:p>
    <w:p w14:paraId="47500B1A" w14:textId="77777777" w:rsidR="007009C3" w:rsidRPr="00615CC4" w:rsidRDefault="00EA4C52" w:rsidP="00DD59DE">
      <w:pPr>
        <w:pStyle w:val="Akapitzlist"/>
        <w:numPr>
          <w:ilvl w:val="0"/>
          <w:numId w:val="13"/>
        </w:numPr>
        <w:spacing w:line="276" w:lineRule="auto"/>
        <w:jc w:val="both"/>
        <w:rPr>
          <w:rFonts w:cs="Times New Roman"/>
          <w:color w:val="000000" w:themeColor="text1"/>
          <w:sz w:val="22"/>
          <w:szCs w:val="22"/>
        </w:rPr>
      </w:pPr>
      <w:r w:rsidRPr="00615CC4">
        <w:rPr>
          <w:rFonts w:cs="Times New Roman"/>
          <w:color w:val="000000" w:themeColor="text1"/>
          <w:sz w:val="22"/>
          <w:szCs w:val="22"/>
        </w:rPr>
        <w:t xml:space="preserve">Jeśli pracodawca wnioskuje o finansowanie kosztów kształcenia ustawicznego dla pracownika zatrudnionego na czas określony, musi przedłużyć pracownikowi umowę o pracę o odpowiedni okres tak, aby osoba biorąca udział w tym kształceniu była zatrudniona przez co najmniej cały okres trwania kształcenia. </w:t>
      </w:r>
      <w:r w:rsidR="00C61AF5" w:rsidRPr="00615CC4">
        <w:rPr>
          <w:rFonts w:cs="Times New Roman"/>
          <w:color w:val="000000" w:themeColor="text1"/>
          <w:sz w:val="22"/>
          <w:szCs w:val="22"/>
        </w:rPr>
        <w:t xml:space="preserve"> </w:t>
      </w:r>
    </w:p>
    <w:p w14:paraId="64C6C3AD" w14:textId="77777777" w:rsidR="00C61AF5" w:rsidRPr="00615CC4" w:rsidRDefault="00C61AF5" w:rsidP="00DD59DE">
      <w:pPr>
        <w:pStyle w:val="Akapitzlist"/>
        <w:numPr>
          <w:ilvl w:val="0"/>
          <w:numId w:val="13"/>
        </w:numPr>
        <w:spacing w:line="276" w:lineRule="auto"/>
        <w:jc w:val="both"/>
        <w:rPr>
          <w:rFonts w:cs="Times New Roman"/>
          <w:color w:val="000000" w:themeColor="text1"/>
          <w:sz w:val="22"/>
          <w:szCs w:val="22"/>
        </w:rPr>
      </w:pPr>
      <w:r w:rsidRPr="00615CC4">
        <w:rPr>
          <w:rFonts w:cs="Times New Roman"/>
          <w:color w:val="000000" w:themeColor="text1"/>
          <w:sz w:val="22"/>
          <w:szCs w:val="22"/>
        </w:rPr>
        <w:t>O przyznanie środków KFS nie mogą ubiegać się:</w:t>
      </w:r>
    </w:p>
    <w:p w14:paraId="384DBEE1" w14:textId="77777777" w:rsidR="00C61AF5" w:rsidRPr="00615CC4" w:rsidRDefault="00C61AF5" w:rsidP="00DD59DE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Style w:val="Odwoaniedokomentarza"/>
          <w:rFonts w:cs="Times New Roman"/>
          <w:color w:val="000000" w:themeColor="text1"/>
          <w:sz w:val="22"/>
          <w:szCs w:val="22"/>
        </w:rPr>
      </w:pPr>
      <w:r w:rsidRPr="00615CC4">
        <w:rPr>
          <w:rFonts w:cs="Times New Roman"/>
          <w:color w:val="000000" w:themeColor="text1"/>
          <w:sz w:val="22"/>
          <w:szCs w:val="22"/>
        </w:rPr>
        <w:t>Przedsiębiorcy</w:t>
      </w:r>
      <w:r w:rsidRPr="00615CC4">
        <w:rPr>
          <w:rStyle w:val="Odwoaniedokomentarza"/>
          <w:rFonts w:cs="Times New Roman"/>
          <w:color w:val="000000" w:themeColor="text1"/>
          <w:sz w:val="22"/>
          <w:szCs w:val="22"/>
        </w:rPr>
        <w:t xml:space="preserve"> </w:t>
      </w:r>
      <w:r w:rsidR="005346B7" w:rsidRPr="00615CC4">
        <w:rPr>
          <w:rFonts w:cs="Times New Roman"/>
          <w:color w:val="000000" w:themeColor="text1"/>
          <w:sz w:val="22"/>
          <w:szCs w:val="22"/>
        </w:rPr>
        <w:t>nie</w:t>
      </w:r>
      <w:r w:rsidRPr="00615CC4">
        <w:rPr>
          <w:rFonts w:cs="Times New Roman"/>
          <w:color w:val="000000" w:themeColor="text1"/>
          <w:sz w:val="22"/>
          <w:szCs w:val="22"/>
        </w:rPr>
        <w:t>będący pracodawcami.</w:t>
      </w:r>
    </w:p>
    <w:p w14:paraId="19A0A152" w14:textId="77777777" w:rsidR="00C61AF5" w:rsidRPr="00615CC4" w:rsidRDefault="00C61AF5" w:rsidP="00DD59DE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cs="Times New Roman"/>
          <w:color w:val="000000" w:themeColor="text1"/>
          <w:sz w:val="22"/>
          <w:szCs w:val="22"/>
        </w:rPr>
      </w:pPr>
      <w:r w:rsidRPr="00615CC4">
        <w:rPr>
          <w:rFonts w:cs="Times New Roman"/>
          <w:color w:val="000000" w:themeColor="text1"/>
          <w:sz w:val="22"/>
          <w:szCs w:val="22"/>
        </w:rPr>
        <w:t>Pracodawcy</w:t>
      </w:r>
      <w:r w:rsidR="00543A9C" w:rsidRPr="00615CC4">
        <w:rPr>
          <w:rFonts w:cs="Times New Roman"/>
          <w:color w:val="000000" w:themeColor="text1"/>
          <w:sz w:val="22"/>
          <w:szCs w:val="22"/>
        </w:rPr>
        <w:t>,</w:t>
      </w:r>
      <w:r w:rsidRPr="00615CC4">
        <w:rPr>
          <w:rFonts w:cs="Times New Roman"/>
          <w:color w:val="000000" w:themeColor="text1"/>
          <w:sz w:val="22"/>
          <w:szCs w:val="22"/>
        </w:rPr>
        <w:t xml:space="preserve"> z którymi została rozwiązana umowa o dofinansowanie</w:t>
      </w:r>
      <w:r w:rsidR="00D0744F" w:rsidRPr="00615CC4">
        <w:rPr>
          <w:b/>
          <w:color w:val="000000" w:themeColor="text1"/>
          <w:sz w:val="22"/>
          <w:szCs w:val="22"/>
        </w:rPr>
        <w:t xml:space="preserve"> </w:t>
      </w:r>
      <w:r w:rsidR="00D0744F" w:rsidRPr="00615CC4">
        <w:rPr>
          <w:color w:val="000000" w:themeColor="text1"/>
          <w:sz w:val="22"/>
          <w:szCs w:val="22"/>
        </w:rPr>
        <w:t>ze środków Krajowego Funduszu Szkoleniowego,</w:t>
      </w:r>
      <w:r w:rsidR="00820B24" w:rsidRPr="00615CC4">
        <w:rPr>
          <w:rFonts w:cs="Times New Roman"/>
          <w:color w:val="000000" w:themeColor="text1"/>
          <w:sz w:val="22"/>
          <w:szCs w:val="22"/>
        </w:rPr>
        <w:t xml:space="preserve"> z winy leżącej po stronie p</w:t>
      </w:r>
      <w:r w:rsidRPr="00615CC4">
        <w:rPr>
          <w:rFonts w:cs="Times New Roman"/>
          <w:color w:val="000000" w:themeColor="text1"/>
          <w:sz w:val="22"/>
          <w:szCs w:val="22"/>
        </w:rPr>
        <w:t>racodawcy.</w:t>
      </w:r>
    </w:p>
    <w:p w14:paraId="425989A0" w14:textId="77777777" w:rsidR="00C61AF5" w:rsidRPr="00615CC4" w:rsidRDefault="00C61AF5" w:rsidP="00DD59DE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cs="Times New Roman"/>
          <w:color w:val="000000" w:themeColor="text1"/>
          <w:sz w:val="22"/>
          <w:szCs w:val="22"/>
        </w:rPr>
      </w:pPr>
      <w:r w:rsidRPr="00615CC4">
        <w:rPr>
          <w:rFonts w:cs="Times New Roman"/>
          <w:color w:val="000000" w:themeColor="text1"/>
          <w:sz w:val="22"/>
          <w:szCs w:val="22"/>
        </w:rPr>
        <w:t xml:space="preserve">Pracodawcy, którzy wykorzystali limit pomocy de </w:t>
      </w:r>
      <w:proofErr w:type="spellStart"/>
      <w:r w:rsidRPr="00615CC4">
        <w:rPr>
          <w:rFonts w:cs="Times New Roman"/>
          <w:color w:val="000000" w:themeColor="text1"/>
          <w:sz w:val="22"/>
          <w:szCs w:val="22"/>
        </w:rPr>
        <w:t>minimis</w:t>
      </w:r>
      <w:proofErr w:type="spellEnd"/>
      <w:r w:rsidRPr="00615CC4">
        <w:rPr>
          <w:rFonts w:cs="Times New Roman"/>
          <w:color w:val="000000" w:themeColor="text1"/>
          <w:sz w:val="22"/>
          <w:szCs w:val="22"/>
        </w:rPr>
        <w:t>, lub też są wykluczeni z możliw</w:t>
      </w:r>
      <w:r w:rsidR="005C54EF" w:rsidRPr="00615CC4">
        <w:rPr>
          <w:rFonts w:cs="Times New Roman"/>
          <w:color w:val="000000" w:themeColor="text1"/>
          <w:sz w:val="22"/>
          <w:szCs w:val="22"/>
        </w:rPr>
        <w:t>ości ubiegania się o taką pomoc.</w:t>
      </w:r>
    </w:p>
    <w:p w14:paraId="000199DE" w14:textId="77777777" w:rsidR="00C61AF5" w:rsidRPr="00615CC4" w:rsidRDefault="00C61AF5" w:rsidP="00DD59DE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cs="Times New Roman"/>
          <w:color w:val="000000" w:themeColor="text1"/>
          <w:sz w:val="22"/>
          <w:szCs w:val="22"/>
        </w:rPr>
      </w:pPr>
      <w:r w:rsidRPr="00615CC4">
        <w:rPr>
          <w:rFonts w:cs="Times New Roman"/>
          <w:color w:val="000000" w:themeColor="text1"/>
          <w:sz w:val="22"/>
          <w:szCs w:val="22"/>
        </w:rPr>
        <w:t>Pracodawcy, którzy zalegają z opłacaniem wynagrodzeń pracownikom, składek na ubezpieczenia społeczne, ubezpieczenie zdrowotne, Fundusz Pracy, Fundusz Gwarantowanych Świadczeń Pracowniczych, Fundusz Emerytur Pomostowych, KRU</w:t>
      </w:r>
      <w:r w:rsidR="005C54EF" w:rsidRPr="00615CC4">
        <w:rPr>
          <w:rFonts w:cs="Times New Roman"/>
          <w:color w:val="000000" w:themeColor="text1"/>
          <w:sz w:val="22"/>
          <w:szCs w:val="22"/>
        </w:rPr>
        <w:t>S oraz innych danin publicznych.</w:t>
      </w:r>
    </w:p>
    <w:p w14:paraId="58788BD9" w14:textId="77777777" w:rsidR="00C61AF5" w:rsidRPr="00615CC4" w:rsidRDefault="00C61AF5" w:rsidP="00DD59DE">
      <w:pPr>
        <w:pStyle w:val="Akapitzlist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cs="Times New Roman"/>
          <w:color w:val="000000" w:themeColor="text1"/>
          <w:sz w:val="22"/>
          <w:szCs w:val="22"/>
        </w:rPr>
      </w:pPr>
      <w:r w:rsidRPr="00615CC4">
        <w:rPr>
          <w:rFonts w:cs="Times New Roman"/>
          <w:color w:val="000000" w:themeColor="text1"/>
          <w:sz w:val="22"/>
          <w:szCs w:val="22"/>
        </w:rPr>
        <w:t>Pracodawcy wobec,</w:t>
      </w:r>
      <w:r w:rsidR="00415B35" w:rsidRPr="00615CC4">
        <w:rPr>
          <w:rFonts w:cs="Times New Roman"/>
          <w:color w:val="000000" w:themeColor="text1"/>
          <w:sz w:val="22"/>
          <w:szCs w:val="22"/>
        </w:rPr>
        <w:t xml:space="preserve"> </w:t>
      </w:r>
      <w:r w:rsidRPr="00615CC4">
        <w:rPr>
          <w:rFonts w:cs="Times New Roman"/>
          <w:color w:val="000000" w:themeColor="text1"/>
          <w:sz w:val="22"/>
          <w:szCs w:val="22"/>
        </w:rPr>
        <w:t>których toczy się postępowanie upadłościowe i został zgłoszony wniosek o </w:t>
      </w:r>
      <w:r w:rsidR="005C54EF" w:rsidRPr="00615CC4">
        <w:rPr>
          <w:rFonts w:cs="Times New Roman"/>
          <w:color w:val="000000" w:themeColor="text1"/>
          <w:sz w:val="22"/>
          <w:szCs w:val="22"/>
        </w:rPr>
        <w:t>likwidację.</w:t>
      </w:r>
    </w:p>
    <w:p w14:paraId="2399F880" w14:textId="77777777" w:rsidR="00C61AF5" w:rsidRPr="00615CC4" w:rsidRDefault="00C61AF5" w:rsidP="00DD59DE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cs="Times New Roman"/>
          <w:color w:val="000000" w:themeColor="text1"/>
          <w:sz w:val="22"/>
          <w:szCs w:val="22"/>
        </w:rPr>
      </w:pPr>
      <w:r w:rsidRPr="00615CC4">
        <w:rPr>
          <w:rFonts w:cs="Times New Roman"/>
          <w:color w:val="000000" w:themeColor="text1"/>
          <w:sz w:val="22"/>
          <w:szCs w:val="22"/>
        </w:rPr>
        <w:t>Pracodawcy, którzy w okresie do 365 dni przed dniem złożenia wniosku zostali skazani prawomocnym wyrokiem za naruszenie praw pracowniczych lub są objęci postępowan</w:t>
      </w:r>
      <w:r w:rsidR="005C54EF" w:rsidRPr="00615CC4">
        <w:rPr>
          <w:rFonts w:cs="Times New Roman"/>
          <w:color w:val="000000" w:themeColor="text1"/>
          <w:sz w:val="22"/>
          <w:szCs w:val="22"/>
        </w:rPr>
        <w:t>iem wyjaśniającym w tej sprawie.</w:t>
      </w:r>
    </w:p>
    <w:p w14:paraId="64DF00B8" w14:textId="77777777" w:rsidR="00C61AF5" w:rsidRPr="00615CC4" w:rsidRDefault="00C61AF5" w:rsidP="00DD59DE">
      <w:pPr>
        <w:pStyle w:val="Akapitzlist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cs="Times New Roman"/>
          <w:color w:val="000000" w:themeColor="text1"/>
          <w:sz w:val="22"/>
          <w:szCs w:val="22"/>
        </w:rPr>
      </w:pPr>
      <w:r w:rsidRPr="00615CC4">
        <w:rPr>
          <w:rFonts w:cs="Times New Roman"/>
          <w:color w:val="000000" w:themeColor="text1"/>
          <w:sz w:val="22"/>
          <w:szCs w:val="22"/>
        </w:rPr>
        <w:t>Pracodawcy, którzy zamierzają sfinansować ze środków KFS kształcenie ustawiczne osób przebywających na urlopach macierzyńskich,</w:t>
      </w:r>
      <w:r w:rsidR="00272B35" w:rsidRPr="00615CC4">
        <w:rPr>
          <w:rFonts w:cs="Times New Roman"/>
          <w:color w:val="000000" w:themeColor="text1"/>
          <w:sz w:val="22"/>
          <w:szCs w:val="22"/>
        </w:rPr>
        <w:t xml:space="preserve"> na warunkach urlopu macierzyńskiego</w:t>
      </w:r>
      <w:r w:rsidR="00271F1E" w:rsidRPr="00615CC4">
        <w:rPr>
          <w:rFonts w:cs="Times New Roman"/>
          <w:color w:val="000000" w:themeColor="text1"/>
          <w:sz w:val="22"/>
          <w:szCs w:val="22"/>
        </w:rPr>
        <w:t>, ojcowskich,</w:t>
      </w:r>
      <w:r w:rsidRPr="00615CC4">
        <w:rPr>
          <w:rFonts w:cs="Times New Roman"/>
          <w:color w:val="000000" w:themeColor="text1"/>
          <w:sz w:val="22"/>
          <w:szCs w:val="22"/>
        </w:rPr>
        <w:t xml:space="preserve"> rodzicielskich, wychowawczych, bezpłatnych.</w:t>
      </w:r>
      <w:r w:rsidRPr="00615CC4">
        <w:rPr>
          <w:rStyle w:val="Odwoaniedokomentarza"/>
          <w:rFonts w:cs="Times New Roman"/>
          <w:color w:val="000000" w:themeColor="text1"/>
          <w:sz w:val="22"/>
          <w:szCs w:val="22"/>
        </w:rPr>
        <w:t xml:space="preserve"> </w:t>
      </w:r>
    </w:p>
    <w:p w14:paraId="5A2B71DA" w14:textId="77777777" w:rsidR="00CB06E4" w:rsidRPr="00615CC4" w:rsidRDefault="00C61AF5" w:rsidP="00DD59DE">
      <w:pPr>
        <w:pStyle w:val="Akapitzlist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cs="Times New Roman"/>
          <w:color w:val="000000" w:themeColor="text1"/>
          <w:sz w:val="22"/>
          <w:szCs w:val="22"/>
        </w:rPr>
      </w:pPr>
      <w:r w:rsidRPr="00615CC4">
        <w:rPr>
          <w:rFonts w:cs="Times New Roman"/>
          <w:color w:val="000000" w:themeColor="text1"/>
          <w:sz w:val="22"/>
          <w:szCs w:val="22"/>
        </w:rPr>
        <w:t>Pracodawcy, którzy zamierzają sfinansować ze środków KFS kształcenie ustawiczne osób współpracujących.</w:t>
      </w:r>
    </w:p>
    <w:p w14:paraId="56475447" w14:textId="77777777" w:rsidR="00EA2891" w:rsidRPr="00EA2891" w:rsidRDefault="00B4405B" w:rsidP="00EA2891">
      <w:pPr>
        <w:pStyle w:val="Akapitzlist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cs="Times New Roman"/>
          <w:strike/>
          <w:color w:val="000000" w:themeColor="text1"/>
          <w:sz w:val="22"/>
          <w:szCs w:val="22"/>
        </w:rPr>
      </w:pPr>
      <w:r w:rsidRPr="00EA2891">
        <w:rPr>
          <w:rFonts w:cs="Times New Roman"/>
          <w:color w:val="000000" w:themeColor="text1"/>
          <w:sz w:val="22"/>
          <w:szCs w:val="22"/>
        </w:rPr>
        <w:t>Osoby pełniące funkcje zarządcze w spółkach akcyjnych, spółkach z o.o</w:t>
      </w:r>
      <w:r w:rsidR="00985F78" w:rsidRPr="00EA2891">
        <w:rPr>
          <w:rFonts w:cs="Times New Roman"/>
          <w:color w:val="000000" w:themeColor="text1"/>
          <w:sz w:val="22"/>
          <w:szCs w:val="22"/>
        </w:rPr>
        <w:t xml:space="preserve">. </w:t>
      </w:r>
      <w:r w:rsidR="00271F1E" w:rsidRPr="00EA2891">
        <w:rPr>
          <w:rFonts w:cs="Times New Roman"/>
          <w:color w:val="000000" w:themeColor="text1"/>
          <w:sz w:val="22"/>
          <w:szCs w:val="22"/>
        </w:rPr>
        <w:t xml:space="preserve">niezatrudnione </w:t>
      </w:r>
      <w:r w:rsidR="00985F78" w:rsidRPr="00EA2891">
        <w:rPr>
          <w:rFonts w:cs="Times New Roman"/>
          <w:color w:val="000000" w:themeColor="text1"/>
          <w:sz w:val="22"/>
          <w:szCs w:val="22"/>
        </w:rPr>
        <w:t xml:space="preserve">                     </w:t>
      </w:r>
      <w:r w:rsidR="00271F1E" w:rsidRPr="00EA2891">
        <w:rPr>
          <w:rFonts w:cs="Times New Roman"/>
          <w:color w:val="000000" w:themeColor="text1"/>
          <w:sz w:val="22"/>
          <w:szCs w:val="22"/>
        </w:rPr>
        <w:t>w tych spół</w:t>
      </w:r>
      <w:r w:rsidR="00985F78" w:rsidRPr="00EA2891">
        <w:rPr>
          <w:rFonts w:cs="Times New Roman"/>
          <w:color w:val="000000" w:themeColor="text1"/>
          <w:sz w:val="22"/>
          <w:szCs w:val="22"/>
        </w:rPr>
        <w:t>kach</w:t>
      </w:r>
      <w:r w:rsidR="00271F1E" w:rsidRPr="00EA2891">
        <w:rPr>
          <w:rFonts w:cs="Times New Roman"/>
          <w:color w:val="000000" w:themeColor="text1"/>
          <w:sz w:val="22"/>
          <w:szCs w:val="22"/>
        </w:rPr>
        <w:t>, z zastrzeżeniem pkt 10</w:t>
      </w:r>
      <w:r w:rsidR="00985F78" w:rsidRPr="00EA2891">
        <w:rPr>
          <w:rFonts w:cs="Times New Roman"/>
          <w:color w:val="000000" w:themeColor="text1"/>
          <w:sz w:val="22"/>
          <w:szCs w:val="22"/>
        </w:rPr>
        <w:t>.</w:t>
      </w:r>
    </w:p>
    <w:p w14:paraId="31BDB103" w14:textId="4AB67F88" w:rsidR="008078D8" w:rsidRPr="00EA2891" w:rsidRDefault="00D0744F" w:rsidP="00EA2891">
      <w:pPr>
        <w:pStyle w:val="Akapitzlist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cs="Times New Roman"/>
          <w:strike/>
          <w:color w:val="000000" w:themeColor="text1"/>
          <w:sz w:val="22"/>
          <w:szCs w:val="22"/>
        </w:rPr>
      </w:pPr>
      <w:r w:rsidRPr="00EA2891">
        <w:rPr>
          <w:rFonts w:cs="Times New Roman"/>
          <w:color w:val="000000" w:themeColor="text1"/>
          <w:sz w:val="22"/>
          <w:szCs w:val="22"/>
        </w:rPr>
        <w:t>Prezes spółki z ograniczoną odpowiedzialnością, który jest jedynym lub większościowym</w:t>
      </w:r>
      <w:r w:rsidR="00985F78" w:rsidRPr="00EA2891">
        <w:rPr>
          <w:rFonts w:cs="Times New Roman"/>
          <w:color w:val="000000" w:themeColor="text1"/>
          <w:sz w:val="22"/>
          <w:szCs w:val="22"/>
        </w:rPr>
        <w:t xml:space="preserve"> </w:t>
      </w:r>
      <w:r w:rsidRPr="00EA2891">
        <w:rPr>
          <w:rFonts w:cs="Times New Roman"/>
          <w:color w:val="000000" w:themeColor="text1"/>
          <w:sz w:val="22"/>
          <w:szCs w:val="22"/>
        </w:rPr>
        <w:t>udziałowcem.</w:t>
      </w:r>
      <w:r w:rsidR="00E55175" w:rsidRPr="00EA2891">
        <w:rPr>
          <w:rFonts w:cs="Times New Roman"/>
          <w:color w:val="000000" w:themeColor="text1"/>
          <w:sz w:val="22"/>
          <w:szCs w:val="22"/>
        </w:rPr>
        <w:t xml:space="preserve"> </w:t>
      </w:r>
    </w:p>
    <w:p w14:paraId="553C7F1B" w14:textId="77777777" w:rsidR="00C61AF5" w:rsidRPr="00615CC4" w:rsidRDefault="00C61AF5" w:rsidP="00DD59DE">
      <w:pPr>
        <w:widowControl/>
        <w:suppressAutoHyphens w:val="0"/>
        <w:autoSpaceDE w:val="0"/>
        <w:autoSpaceDN w:val="0"/>
        <w:adjustRightInd w:val="0"/>
        <w:spacing w:line="276" w:lineRule="auto"/>
        <w:contextualSpacing/>
        <w:jc w:val="center"/>
        <w:rPr>
          <w:rFonts w:cs="Times New Roman"/>
          <w:b/>
          <w:color w:val="000000" w:themeColor="text1"/>
          <w:sz w:val="22"/>
          <w:szCs w:val="22"/>
        </w:rPr>
      </w:pPr>
      <w:r w:rsidRPr="00615CC4">
        <w:rPr>
          <w:rFonts w:cs="Times New Roman"/>
          <w:b/>
          <w:color w:val="000000" w:themeColor="text1"/>
          <w:sz w:val="22"/>
          <w:szCs w:val="22"/>
        </w:rPr>
        <w:t>§ 4</w:t>
      </w:r>
    </w:p>
    <w:p w14:paraId="0CE4FF6F" w14:textId="77777777" w:rsidR="006E3AED" w:rsidRPr="00615CC4" w:rsidRDefault="00C61AF5" w:rsidP="00DD59DE">
      <w:pPr>
        <w:spacing w:line="276" w:lineRule="auto"/>
        <w:jc w:val="center"/>
        <w:rPr>
          <w:rFonts w:cs="Times New Roman"/>
          <w:b/>
          <w:color w:val="000000" w:themeColor="text1"/>
          <w:sz w:val="22"/>
          <w:szCs w:val="22"/>
        </w:rPr>
      </w:pPr>
      <w:r w:rsidRPr="00615CC4">
        <w:rPr>
          <w:rFonts w:cs="Times New Roman"/>
          <w:b/>
          <w:color w:val="000000" w:themeColor="text1"/>
          <w:sz w:val="22"/>
          <w:szCs w:val="22"/>
        </w:rPr>
        <w:t xml:space="preserve">DZIAŁANIA FINANSOWANE ZE ŚRODKOW </w:t>
      </w:r>
      <w:r w:rsidR="00AE6C5C" w:rsidRPr="00615CC4">
        <w:rPr>
          <w:rFonts w:cs="Times New Roman"/>
          <w:b/>
          <w:color w:val="000000" w:themeColor="text1"/>
          <w:sz w:val="22"/>
          <w:szCs w:val="22"/>
        </w:rPr>
        <w:t xml:space="preserve"> Z </w:t>
      </w:r>
      <w:r w:rsidRPr="00615CC4">
        <w:rPr>
          <w:rFonts w:cs="Times New Roman"/>
          <w:b/>
          <w:color w:val="000000" w:themeColor="text1"/>
          <w:sz w:val="22"/>
          <w:szCs w:val="22"/>
        </w:rPr>
        <w:t>KRAJOWEGO FUNDUSZU SZKOLENIOWEGO</w:t>
      </w:r>
    </w:p>
    <w:p w14:paraId="482809E2" w14:textId="77777777" w:rsidR="00C61AF5" w:rsidRPr="00615CC4" w:rsidRDefault="00C61AF5" w:rsidP="00DD59DE">
      <w:pPr>
        <w:pStyle w:val="Default"/>
        <w:numPr>
          <w:ilvl w:val="0"/>
          <w:numId w:val="14"/>
        </w:numPr>
        <w:spacing w:line="276" w:lineRule="auto"/>
        <w:jc w:val="both"/>
        <w:rPr>
          <w:rFonts w:ascii="Times New Roman" w:eastAsia="SimSun" w:hAnsi="Times New Roman" w:cs="Times New Roman"/>
          <w:color w:val="000000" w:themeColor="text1"/>
          <w:sz w:val="22"/>
          <w:szCs w:val="22"/>
        </w:rPr>
      </w:pPr>
      <w:r w:rsidRPr="00615CC4">
        <w:rPr>
          <w:rFonts w:ascii="Times New Roman" w:eastAsia="SimSun" w:hAnsi="Times New Roman" w:cs="Times New Roman"/>
          <w:color w:val="000000" w:themeColor="text1"/>
          <w:sz w:val="22"/>
          <w:szCs w:val="22"/>
        </w:rPr>
        <w:t>Pracodawca może wnioskować o środki KFS z przeznaczeniem na finansowanie działań obejmujących kształcenie ustawiczne pracowników i pracodawcy, na które składają się:</w:t>
      </w:r>
    </w:p>
    <w:p w14:paraId="431004A9" w14:textId="77777777" w:rsidR="00C61AF5" w:rsidRPr="00615CC4" w:rsidRDefault="00C61AF5" w:rsidP="00DD59DE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 w:themeColor="text1"/>
          <w:sz w:val="22"/>
          <w:szCs w:val="22"/>
        </w:rPr>
      </w:pPr>
      <w:r w:rsidRPr="00615CC4">
        <w:rPr>
          <w:rFonts w:cs="Times New Roman"/>
          <w:color w:val="000000" w:themeColor="text1"/>
          <w:sz w:val="22"/>
          <w:szCs w:val="22"/>
        </w:rPr>
        <w:t>określenie potrzeb pracodawcy w zakresie kształcenia ustawicznego w związku z ubieganiem się o sfinansowanie tego kształcenia ze środków KFS,</w:t>
      </w:r>
    </w:p>
    <w:p w14:paraId="588F8DE7" w14:textId="77777777" w:rsidR="00C61AF5" w:rsidRPr="00615CC4" w:rsidRDefault="00C61AF5" w:rsidP="00DD59DE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 w:themeColor="text1"/>
          <w:sz w:val="22"/>
          <w:szCs w:val="22"/>
        </w:rPr>
      </w:pPr>
      <w:r w:rsidRPr="00615CC4">
        <w:rPr>
          <w:rFonts w:cs="Times New Roman"/>
          <w:color w:val="000000" w:themeColor="text1"/>
          <w:sz w:val="22"/>
          <w:szCs w:val="22"/>
        </w:rPr>
        <w:t>kursy i studia podyplomowe realizowane z inicjaty</w:t>
      </w:r>
      <w:r w:rsidR="00443AD6" w:rsidRPr="00615CC4">
        <w:rPr>
          <w:rFonts w:cs="Times New Roman"/>
          <w:color w:val="000000" w:themeColor="text1"/>
          <w:sz w:val="22"/>
          <w:szCs w:val="22"/>
        </w:rPr>
        <w:t>wy pracodawcy lub za jego zgodą,</w:t>
      </w:r>
      <w:r w:rsidRPr="00615CC4">
        <w:rPr>
          <w:rFonts w:cs="Times New Roman"/>
          <w:color w:val="000000" w:themeColor="text1"/>
          <w:sz w:val="22"/>
          <w:szCs w:val="22"/>
        </w:rPr>
        <w:t xml:space="preserve"> </w:t>
      </w:r>
    </w:p>
    <w:p w14:paraId="1643ADD6" w14:textId="77777777" w:rsidR="00C61AF5" w:rsidRPr="00615CC4" w:rsidRDefault="00C61AF5" w:rsidP="00DD59DE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 w:themeColor="text1"/>
          <w:sz w:val="22"/>
          <w:szCs w:val="22"/>
        </w:rPr>
      </w:pPr>
      <w:r w:rsidRPr="00615CC4">
        <w:rPr>
          <w:rFonts w:cs="Times New Roman"/>
          <w:color w:val="000000" w:themeColor="text1"/>
          <w:sz w:val="22"/>
          <w:szCs w:val="22"/>
        </w:rPr>
        <w:t>egzaminy umożliwiające uzyskanie dokumentów potwierdzających nabycie umiejętności, kwalifikacji lub uprawnień zawodowych,</w:t>
      </w:r>
    </w:p>
    <w:p w14:paraId="3D70B931" w14:textId="77777777" w:rsidR="00C61AF5" w:rsidRPr="00615CC4" w:rsidRDefault="00C61AF5" w:rsidP="00DD59DE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 w:themeColor="text1"/>
          <w:sz w:val="22"/>
          <w:szCs w:val="22"/>
        </w:rPr>
      </w:pPr>
      <w:r w:rsidRPr="00615CC4">
        <w:rPr>
          <w:rFonts w:cs="Times New Roman"/>
          <w:color w:val="000000" w:themeColor="text1"/>
          <w:sz w:val="22"/>
          <w:szCs w:val="22"/>
        </w:rPr>
        <w:t>badania lekarskie i psychologiczne wymagane do podjęcia kształcenia lub pracy zawodowej po ukończonym kształceniu,</w:t>
      </w:r>
    </w:p>
    <w:p w14:paraId="287D6D76" w14:textId="77777777" w:rsidR="00C61AF5" w:rsidRPr="00615CC4" w:rsidRDefault="00C61AF5" w:rsidP="00DD59DE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 w:themeColor="text1"/>
          <w:sz w:val="22"/>
          <w:szCs w:val="22"/>
        </w:rPr>
      </w:pPr>
      <w:r w:rsidRPr="00615CC4">
        <w:rPr>
          <w:rFonts w:cs="Times New Roman"/>
          <w:color w:val="000000" w:themeColor="text1"/>
          <w:sz w:val="22"/>
          <w:szCs w:val="22"/>
        </w:rPr>
        <w:t xml:space="preserve">ubezpieczenie od następstw nieszczęśliwych wypadków w związku z podjętym kształceniem. </w:t>
      </w:r>
    </w:p>
    <w:p w14:paraId="6EDD077B" w14:textId="77777777" w:rsidR="00C61AF5" w:rsidRPr="00615CC4" w:rsidRDefault="001F3E97" w:rsidP="00DD59DE">
      <w:pPr>
        <w:pStyle w:val="Akapitzlist"/>
        <w:numPr>
          <w:ilvl w:val="0"/>
          <w:numId w:val="14"/>
        </w:numPr>
        <w:spacing w:line="276" w:lineRule="auto"/>
        <w:jc w:val="both"/>
        <w:rPr>
          <w:rFonts w:cs="Times New Roman"/>
          <w:color w:val="000000" w:themeColor="text1"/>
          <w:sz w:val="22"/>
          <w:szCs w:val="22"/>
        </w:rPr>
      </w:pPr>
      <w:r w:rsidRPr="00615CC4">
        <w:rPr>
          <w:rFonts w:cs="Times New Roman"/>
          <w:color w:val="000000" w:themeColor="text1"/>
          <w:sz w:val="22"/>
          <w:szCs w:val="22"/>
        </w:rPr>
        <w:t>Prezydent może przyznać p</w:t>
      </w:r>
      <w:r w:rsidR="00C61AF5" w:rsidRPr="00615CC4">
        <w:rPr>
          <w:rFonts w:cs="Times New Roman"/>
          <w:color w:val="000000" w:themeColor="text1"/>
          <w:sz w:val="22"/>
          <w:szCs w:val="22"/>
        </w:rPr>
        <w:t>racodawcy środki z KFS na sfinansowanie kosztów kształcenia ustawicznego:</w:t>
      </w:r>
    </w:p>
    <w:p w14:paraId="3074DBB1" w14:textId="77777777" w:rsidR="00C61AF5" w:rsidRPr="00615CC4" w:rsidRDefault="008078D8" w:rsidP="00DD59DE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Fonts w:cs="Times New Roman"/>
          <w:color w:val="000000" w:themeColor="text1"/>
          <w:sz w:val="22"/>
          <w:szCs w:val="22"/>
        </w:rPr>
      </w:pPr>
      <w:r w:rsidRPr="00615CC4">
        <w:rPr>
          <w:rFonts w:cs="Times New Roman"/>
          <w:color w:val="000000" w:themeColor="text1"/>
          <w:sz w:val="22"/>
          <w:szCs w:val="22"/>
        </w:rPr>
        <w:t>w</w:t>
      </w:r>
      <w:r w:rsidR="0041150B" w:rsidRPr="00615CC4">
        <w:rPr>
          <w:rFonts w:cs="Times New Roman"/>
          <w:color w:val="000000" w:themeColor="text1"/>
          <w:sz w:val="22"/>
          <w:szCs w:val="22"/>
        </w:rPr>
        <w:t xml:space="preserve"> wysokości</w:t>
      </w:r>
      <w:r w:rsidR="00C61AF5" w:rsidRPr="00615CC4">
        <w:rPr>
          <w:rFonts w:cs="Times New Roman"/>
          <w:color w:val="000000" w:themeColor="text1"/>
          <w:sz w:val="22"/>
          <w:szCs w:val="22"/>
        </w:rPr>
        <w:t xml:space="preserve"> 80% kosztów kształcenia ustawicznego, ni</w:t>
      </w:r>
      <w:r w:rsidR="0041150B" w:rsidRPr="00615CC4">
        <w:rPr>
          <w:rFonts w:cs="Times New Roman"/>
          <w:color w:val="000000" w:themeColor="text1"/>
          <w:sz w:val="22"/>
          <w:szCs w:val="22"/>
        </w:rPr>
        <w:t xml:space="preserve">e więcej jednak niż </w:t>
      </w:r>
      <w:r w:rsidR="00C61AF5" w:rsidRPr="00615CC4">
        <w:rPr>
          <w:rFonts w:cs="Times New Roman"/>
          <w:color w:val="000000" w:themeColor="text1"/>
          <w:sz w:val="22"/>
          <w:szCs w:val="22"/>
        </w:rPr>
        <w:t xml:space="preserve">300% przeciętnego wynagrodzenia w danym roku na jednego uczestnika, </w:t>
      </w:r>
    </w:p>
    <w:p w14:paraId="0E1CDF42" w14:textId="77777777" w:rsidR="00C61AF5" w:rsidRPr="00615CC4" w:rsidRDefault="008078D8" w:rsidP="00DD59DE">
      <w:pPr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Fonts w:cs="Times New Roman"/>
          <w:color w:val="000000" w:themeColor="text1"/>
          <w:sz w:val="22"/>
          <w:szCs w:val="22"/>
        </w:rPr>
      </w:pPr>
      <w:r w:rsidRPr="00615CC4">
        <w:rPr>
          <w:rFonts w:cs="Times New Roman"/>
          <w:color w:val="000000" w:themeColor="text1"/>
          <w:sz w:val="22"/>
          <w:szCs w:val="22"/>
        </w:rPr>
        <w:t>w</w:t>
      </w:r>
      <w:r w:rsidR="0041150B" w:rsidRPr="00615CC4">
        <w:rPr>
          <w:rFonts w:cs="Times New Roman"/>
          <w:color w:val="000000" w:themeColor="text1"/>
          <w:sz w:val="22"/>
          <w:szCs w:val="22"/>
        </w:rPr>
        <w:t xml:space="preserve"> wysokości</w:t>
      </w:r>
      <w:r w:rsidR="00C61AF5" w:rsidRPr="00615CC4">
        <w:rPr>
          <w:rFonts w:cs="Times New Roman"/>
          <w:color w:val="000000" w:themeColor="text1"/>
          <w:sz w:val="22"/>
          <w:szCs w:val="22"/>
        </w:rPr>
        <w:t xml:space="preserve"> 100% kosztów ks</w:t>
      </w:r>
      <w:r w:rsidR="001F3E97" w:rsidRPr="00615CC4">
        <w:rPr>
          <w:rFonts w:cs="Times New Roman"/>
          <w:color w:val="000000" w:themeColor="text1"/>
          <w:sz w:val="22"/>
          <w:szCs w:val="22"/>
        </w:rPr>
        <w:t>ztałcenia ustawicznego</w:t>
      </w:r>
      <w:r w:rsidR="00987E7A" w:rsidRPr="00615CC4">
        <w:rPr>
          <w:rFonts w:cs="Times New Roman"/>
          <w:color w:val="000000" w:themeColor="text1"/>
          <w:sz w:val="22"/>
          <w:szCs w:val="22"/>
        </w:rPr>
        <w:t xml:space="preserve">, </w:t>
      </w:r>
      <w:r w:rsidR="001F3E97" w:rsidRPr="00615CC4">
        <w:rPr>
          <w:rFonts w:cs="Times New Roman"/>
          <w:color w:val="000000" w:themeColor="text1"/>
          <w:sz w:val="22"/>
          <w:szCs w:val="22"/>
        </w:rPr>
        <w:t>jeśli p</w:t>
      </w:r>
      <w:r w:rsidR="00C61AF5" w:rsidRPr="00615CC4">
        <w:rPr>
          <w:rFonts w:cs="Times New Roman"/>
          <w:color w:val="000000" w:themeColor="text1"/>
          <w:sz w:val="22"/>
          <w:szCs w:val="22"/>
        </w:rPr>
        <w:t xml:space="preserve">racodawca jest </w:t>
      </w:r>
      <w:proofErr w:type="spellStart"/>
      <w:r w:rsidR="00C61AF5" w:rsidRPr="00615CC4">
        <w:rPr>
          <w:rFonts w:cs="Times New Roman"/>
          <w:color w:val="000000" w:themeColor="text1"/>
          <w:sz w:val="22"/>
          <w:szCs w:val="22"/>
        </w:rPr>
        <w:t>mikroprzedsiębiorcą</w:t>
      </w:r>
      <w:proofErr w:type="spellEnd"/>
      <w:r w:rsidR="0041150B" w:rsidRPr="00615CC4">
        <w:rPr>
          <w:rFonts w:cs="Times New Roman"/>
          <w:color w:val="000000" w:themeColor="text1"/>
          <w:sz w:val="22"/>
          <w:szCs w:val="22"/>
        </w:rPr>
        <w:t xml:space="preserve">, nie więcej jednak niż </w:t>
      </w:r>
      <w:r w:rsidR="00C61AF5" w:rsidRPr="00615CC4">
        <w:rPr>
          <w:rFonts w:cs="Times New Roman"/>
          <w:color w:val="000000" w:themeColor="text1"/>
          <w:sz w:val="22"/>
          <w:szCs w:val="22"/>
        </w:rPr>
        <w:t>300% przeciętnego wynagrodzenia w danym roku na jednego uczestnika.</w:t>
      </w:r>
    </w:p>
    <w:p w14:paraId="04ADA52C" w14:textId="77777777" w:rsidR="00C61AF5" w:rsidRPr="00615CC4" w:rsidRDefault="00C61AF5" w:rsidP="00DD59DE">
      <w:pPr>
        <w:pStyle w:val="Akapitzlist"/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 w:themeColor="text1"/>
          <w:sz w:val="22"/>
          <w:szCs w:val="22"/>
        </w:rPr>
      </w:pPr>
      <w:r w:rsidRPr="00615CC4">
        <w:rPr>
          <w:rFonts w:cs="Times New Roman"/>
          <w:color w:val="000000" w:themeColor="text1"/>
          <w:sz w:val="22"/>
          <w:szCs w:val="22"/>
        </w:rPr>
        <w:t>Ze środków KFS wyłączone jest finansowanie:</w:t>
      </w:r>
    </w:p>
    <w:p w14:paraId="14A63352" w14:textId="77777777" w:rsidR="00C61AF5" w:rsidRPr="00615CC4" w:rsidRDefault="00C61AF5" w:rsidP="00DD59DE">
      <w:pPr>
        <w:pStyle w:val="Akapitzlist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 w:themeColor="text1"/>
          <w:sz w:val="22"/>
          <w:szCs w:val="22"/>
        </w:rPr>
      </w:pPr>
      <w:r w:rsidRPr="00615CC4">
        <w:rPr>
          <w:rFonts w:cs="Times New Roman"/>
          <w:color w:val="000000" w:themeColor="text1"/>
          <w:sz w:val="22"/>
          <w:szCs w:val="22"/>
        </w:rPr>
        <w:lastRenderedPageBreak/>
        <w:t xml:space="preserve">kosztów przejazdu, wyżywienia, poczęstunku i zakwaterowania </w:t>
      </w:r>
      <w:r w:rsidR="005C54EF" w:rsidRPr="00615CC4">
        <w:rPr>
          <w:rFonts w:cs="Times New Roman"/>
          <w:color w:val="000000" w:themeColor="text1"/>
          <w:sz w:val="22"/>
          <w:szCs w:val="22"/>
        </w:rPr>
        <w:t>związanych z formą kształcenia,</w:t>
      </w:r>
    </w:p>
    <w:p w14:paraId="470B9C51" w14:textId="72F209B6" w:rsidR="00C61AF5" w:rsidRPr="00615CC4" w:rsidRDefault="00C61AF5" w:rsidP="00DD59DE">
      <w:pPr>
        <w:pStyle w:val="Akapitzlist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 w:themeColor="text1"/>
          <w:sz w:val="22"/>
          <w:szCs w:val="22"/>
        </w:rPr>
      </w:pPr>
      <w:r w:rsidRPr="00615CC4">
        <w:rPr>
          <w:rFonts w:cs="Times New Roman"/>
          <w:color w:val="000000" w:themeColor="text1"/>
          <w:sz w:val="22"/>
          <w:szCs w:val="22"/>
        </w:rPr>
        <w:t>kosztów delegacji, kosztów nieobecności pracownika w pracy spowodo</w:t>
      </w:r>
      <w:r w:rsidR="005C54EF" w:rsidRPr="00615CC4">
        <w:rPr>
          <w:rFonts w:cs="Times New Roman"/>
          <w:color w:val="000000" w:themeColor="text1"/>
          <w:sz w:val="22"/>
          <w:szCs w:val="22"/>
        </w:rPr>
        <w:t xml:space="preserve">wane uczestnictwem </w:t>
      </w:r>
      <w:r w:rsidR="00CD5832">
        <w:rPr>
          <w:rFonts w:cs="Times New Roman"/>
          <w:color w:val="000000" w:themeColor="text1"/>
          <w:sz w:val="22"/>
          <w:szCs w:val="22"/>
        </w:rPr>
        <w:t xml:space="preserve">                </w:t>
      </w:r>
      <w:r w:rsidR="005C54EF" w:rsidRPr="00615CC4">
        <w:rPr>
          <w:rFonts w:cs="Times New Roman"/>
          <w:color w:val="000000" w:themeColor="text1"/>
          <w:sz w:val="22"/>
          <w:szCs w:val="22"/>
        </w:rPr>
        <w:t>w szkoleniu,</w:t>
      </w:r>
    </w:p>
    <w:p w14:paraId="2378ACDD" w14:textId="77777777" w:rsidR="00C61AF5" w:rsidRPr="00615CC4" w:rsidRDefault="00C61AF5" w:rsidP="00DD59DE">
      <w:pPr>
        <w:pStyle w:val="Akapitzlist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 w:themeColor="text1"/>
          <w:sz w:val="22"/>
          <w:szCs w:val="22"/>
        </w:rPr>
      </w:pPr>
      <w:r w:rsidRPr="00615CC4">
        <w:rPr>
          <w:rFonts w:cs="Times New Roman"/>
          <w:color w:val="000000" w:themeColor="text1"/>
          <w:sz w:val="22"/>
          <w:szCs w:val="22"/>
        </w:rPr>
        <w:t>zajęć inte</w:t>
      </w:r>
      <w:r w:rsidR="0041150B" w:rsidRPr="00615CC4">
        <w:rPr>
          <w:rFonts w:cs="Times New Roman"/>
          <w:color w:val="000000" w:themeColor="text1"/>
          <w:sz w:val="22"/>
          <w:szCs w:val="22"/>
        </w:rPr>
        <w:t>gracyjnych i innych działań nie</w:t>
      </w:r>
      <w:r w:rsidRPr="00615CC4">
        <w:rPr>
          <w:rFonts w:cs="Times New Roman"/>
          <w:color w:val="000000" w:themeColor="text1"/>
          <w:sz w:val="22"/>
          <w:szCs w:val="22"/>
        </w:rPr>
        <w:t>związanych z tematyką formy kształcenia ustawic</w:t>
      </w:r>
      <w:r w:rsidR="005C54EF" w:rsidRPr="00615CC4">
        <w:rPr>
          <w:rFonts w:cs="Times New Roman"/>
          <w:color w:val="000000" w:themeColor="text1"/>
          <w:sz w:val="22"/>
          <w:szCs w:val="22"/>
        </w:rPr>
        <w:t>znego pracowników i pracodawcy,</w:t>
      </w:r>
    </w:p>
    <w:p w14:paraId="678C612A" w14:textId="77777777" w:rsidR="00C61AF5" w:rsidRPr="00615CC4" w:rsidRDefault="00C61AF5" w:rsidP="00DD59DE">
      <w:pPr>
        <w:pStyle w:val="Akapitzlist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 w:themeColor="text1"/>
          <w:sz w:val="22"/>
          <w:szCs w:val="22"/>
        </w:rPr>
      </w:pPr>
      <w:r w:rsidRPr="00615CC4">
        <w:rPr>
          <w:rFonts w:cs="Times New Roman"/>
          <w:color w:val="000000" w:themeColor="text1"/>
          <w:sz w:val="22"/>
          <w:szCs w:val="22"/>
        </w:rPr>
        <w:t>rozpoczętej formy kształcenia ustawicznego przed złożeniem wniosku</w:t>
      </w:r>
      <w:r w:rsidR="00E045C3" w:rsidRPr="00615CC4">
        <w:rPr>
          <w:rFonts w:cs="Times New Roman"/>
          <w:color w:val="000000" w:themeColor="text1"/>
          <w:sz w:val="22"/>
          <w:szCs w:val="22"/>
        </w:rPr>
        <w:t>,</w:t>
      </w:r>
    </w:p>
    <w:p w14:paraId="0F788205" w14:textId="77777777" w:rsidR="00C61AF5" w:rsidRPr="00615CC4" w:rsidRDefault="00C61AF5" w:rsidP="00DD59DE">
      <w:pPr>
        <w:pStyle w:val="Akapitzlist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 w:themeColor="text1"/>
          <w:sz w:val="22"/>
          <w:szCs w:val="22"/>
        </w:rPr>
      </w:pPr>
      <w:r w:rsidRPr="00615CC4">
        <w:rPr>
          <w:rFonts w:cs="Times New Roman"/>
          <w:color w:val="000000" w:themeColor="text1"/>
          <w:sz w:val="22"/>
          <w:szCs w:val="22"/>
        </w:rPr>
        <w:t>szkoleń obowiązkowych dla pracowników, taki</w:t>
      </w:r>
      <w:r w:rsidR="005C54EF" w:rsidRPr="00615CC4">
        <w:rPr>
          <w:rFonts w:cs="Times New Roman"/>
          <w:color w:val="000000" w:themeColor="text1"/>
          <w:sz w:val="22"/>
          <w:szCs w:val="22"/>
        </w:rPr>
        <w:t>ch jak np. szkolenie BHP, PPOZ,</w:t>
      </w:r>
    </w:p>
    <w:p w14:paraId="1D20B3AA" w14:textId="77777777" w:rsidR="00C61AF5" w:rsidRPr="00615CC4" w:rsidRDefault="00C61AF5" w:rsidP="00DD59DE">
      <w:pPr>
        <w:pStyle w:val="Akapitzlist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 w:themeColor="text1"/>
          <w:sz w:val="22"/>
          <w:szCs w:val="22"/>
        </w:rPr>
      </w:pPr>
      <w:r w:rsidRPr="00615CC4">
        <w:rPr>
          <w:rFonts w:cs="Times New Roman"/>
          <w:color w:val="000000" w:themeColor="text1"/>
          <w:sz w:val="22"/>
          <w:szCs w:val="22"/>
        </w:rPr>
        <w:t>studiów w</w:t>
      </w:r>
      <w:r w:rsidR="005C54EF" w:rsidRPr="00615CC4">
        <w:rPr>
          <w:rFonts w:cs="Times New Roman"/>
          <w:color w:val="000000" w:themeColor="text1"/>
          <w:sz w:val="22"/>
          <w:szCs w:val="22"/>
        </w:rPr>
        <w:t>yższych, studiów doktoranckich,</w:t>
      </w:r>
    </w:p>
    <w:p w14:paraId="0A993CEE" w14:textId="77777777" w:rsidR="00C61AF5" w:rsidRPr="00615CC4" w:rsidRDefault="00C61AF5" w:rsidP="00DD59DE">
      <w:pPr>
        <w:pStyle w:val="Akapitzlist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 w:themeColor="text1"/>
          <w:sz w:val="22"/>
          <w:szCs w:val="22"/>
        </w:rPr>
      </w:pPr>
      <w:r w:rsidRPr="00615CC4">
        <w:rPr>
          <w:rFonts w:cs="Times New Roman"/>
          <w:color w:val="000000" w:themeColor="text1"/>
          <w:sz w:val="22"/>
          <w:szCs w:val="22"/>
        </w:rPr>
        <w:t>konferencji b</w:t>
      </w:r>
      <w:r w:rsidR="005C54EF" w:rsidRPr="00615CC4">
        <w:rPr>
          <w:rFonts w:cs="Times New Roman"/>
          <w:color w:val="000000" w:themeColor="text1"/>
          <w:sz w:val="22"/>
          <w:szCs w:val="22"/>
        </w:rPr>
        <w:t>ranżowych, kongresów naukowych,</w:t>
      </w:r>
    </w:p>
    <w:p w14:paraId="33C32478" w14:textId="77777777" w:rsidR="00C61AF5" w:rsidRPr="00615CC4" w:rsidRDefault="00C61AF5" w:rsidP="00DD59DE">
      <w:pPr>
        <w:pStyle w:val="Akapitzlist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 w:themeColor="text1"/>
          <w:sz w:val="22"/>
          <w:szCs w:val="22"/>
        </w:rPr>
      </w:pPr>
      <w:r w:rsidRPr="00615CC4">
        <w:rPr>
          <w:rFonts w:cs="Times New Roman"/>
          <w:color w:val="000000" w:themeColor="text1"/>
          <w:sz w:val="22"/>
          <w:szCs w:val="22"/>
        </w:rPr>
        <w:t xml:space="preserve">kształcenia świadczonego na podstawie zawartej przez pracodawcę z trenerem umowy o dzieło, zlecenie, </w:t>
      </w:r>
    </w:p>
    <w:p w14:paraId="605AD74C" w14:textId="77777777" w:rsidR="00C61AF5" w:rsidRPr="00615CC4" w:rsidRDefault="00C61AF5" w:rsidP="00DD59DE">
      <w:pPr>
        <w:pStyle w:val="Akapitzlist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 w:themeColor="text1"/>
          <w:sz w:val="22"/>
          <w:szCs w:val="22"/>
        </w:rPr>
      </w:pPr>
      <w:r w:rsidRPr="00615CC4">
        <w:rPr>
          <w:rFonts w:cs="Times New Roman"/>
          <w:color w:val="000000" w:themeColor="text1"/>
          <w:sz w:val="22"/>
          <w:szCs w:val="22"/>
        </w:rPr>
        <w:t xml:space="preserve">kształcenia świadczonego przez instytucje nieposiadające wpisu np. do Centralnej Ewidencji i Informacji o Działalności Gospodarczej (CEIDG) lub Krajowego Rejestru Sądowego (KRS) lub innych rejestrów, poświadczającego wykonywanie działalności związanej ze świadczeniem usług szkoleniowych w formach pozaszkolnych dla zdobywania, poszerzania lub zmiany kwalifikacji zawodowych i specjalistycznych przez osoby dorosłe, </w:t>
      </w:r>
    </w:p>
    <w:p w14:paraId="1802784C" w14:textId="77777777" w:rsidR="00C61AF5" w:rsidRPr="00615CC4" w:rsidRDefault="00C61AF5" w:rsidP="00DD59DE">
      <w:pPr>
        <w:pStyle w:val="Akapitzlist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 w:themeColor="text1"/>
          <w:sz w:val="22"/>
          <w:szCs w:val="22"/>
        </w:rPr>
      </w:pPr>
      <w:r w:rsidRPr="00615CC4">
        <w:rPr>
          <w:rFonts w:cs="Times New Roman"/>
          <w:color w:val="000000" w:themeColor="text1"/>
          <w:sz w:val="22"/>
          <w:szCs w:val="22"/>
        </w:rPr>
        <w:t xml:space="preserve"> ko</w:t>
      </w:r>
      <w:r w:rsidR="00162426" w:rsidRPr="00615CC4">
        <w:rPr>
          <w:rFonts w:cs="Times New Roman"/>
          <w:color w:val="000000" w:themeColor="text1"/>
          <w:sz w:val="22"/>
          <w:szCs w:val="22"/>
        </w:rPr>
        <w:t>sztów szkoleń w przypadku, gdy p</w:t>
      </w:r>
      <w:r w:rsidRPr="00615CC4">
        <w:rPr>
          <w:rFonts w:cs="Times New Roman"/>
          <w:color w:val="000000" w:themeColor="text1"/>
          <w:sz w:val="22"/>
          <w:szCs w:val="22"/>
        </w:rPr>
        <w:t>racodawca zamierza samodzielnie szkolić swoich pracowników, lub gdy szkolić ma podmiot powiązan</w:t>
      </w:r>
      <w:r w:rsidR="00162426" w:rsidRPr="00615CC4">
        <w:rPr>
          <w:rFonts w:cs="Times New Roman"/>
          <w:color w:val="000000" w:themeColor="text1"/>
          <w:sz w:val="22"/>
          <w:szCs w:val="22"/>
        </w:rPr>
        <w:t>y organizacyjnie lub osobowo z p</w:t>
      </w:r>
      <w:r w:rsidRPr="00615CC4">
        <w:rPr>
          <w:rFonts w:cs="Times New Roman"/>
          <w:color w:val="000000" w:themeColor="text1"/>
          <w:sz w:val="22"/>
          <w:szCs w:val="22"/>
        </w:rPr>
        <w:t>racodawcą.</w:t>
      </w:r>
      <w:r w:rsidRPr="00615CC4">
        <w:rPr>
          <w:rStyle w:val="Odwoaniedokomentarza"/>
          <w:rFonts w:cs="Times New Roman"/>
          <w:color w:val="000000" w:themeColor="text1"/>
          <w:sz w:val="22"/>
          <w:szCs w:val="22"/>
        </w:rPr>
        <w:t xml:space="preserve"> </w:t>
      </w:r>
      <w:r w:rsidRPr="00615CC4">
        <w:rPr>
          <w:rFonts w:cs="Times New Roman"/>
          <w:color w:val="000000" w:themeColor="text1"/>
          <w:sz w:val="22"/>
          <w:szCs w:val="22"/>
        </w:rPr>
        <w:t xml:space="preserve"> </w:t>
      </w:r>
    </w:p>
    <w:p w14:paraId="31CDAE7D" w14:textId="77777777" w:rsidR="00C61AF5" w:rsidRPr="00615CC4" w:rsidRDefault="00C61AF5" w:rsidP="00DD59DE">
      <w:pPr>
        <w:pStyle w:val="Akapitzlist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 w:themeColor="text1"/>
          <w:sz w:val="22"/>
          <w:szCs w:val="22"/>
        </w:rPr>
      </w:pPr>
      <w:r w:rsidRPr="00615CC4">
        <w:rPr>
          <w:rFonts w:cs="Times New Roman"/>
          <w:color w:val="000000" w:themeColor="text1"/>
          <w:sz w:val="22"/>
          <w:szCs w:val="22"/>
        </w:rPr>
        <w:t xml:space="preserve">kształcenia ustawicznego poza terytorium Rzeczypospolitej Polskiej, </w:t>
      </w:r>
    </w:p>
    <w:p w14:paraId="3AABB1B3" w14:textId="0AA3D898" w:rsidR="00C61AF5" w:rsidRPr="00615CC4" w:rsidRDefault="00C61AF5" w:rsidP="00DD59DE">
      <w:pPr>
        <w:pStyle w:val="Akapitzlist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 w:themeColor="text1"/>
          <w:sz w:val="22"/>
          <w:szCs w:val="22"/>
        </w:rPr>
      </w:pPr>
      <w:r w:rsidRPr="00615CC4">
        <w:rPr>
          <w:rFonts w:cs="Times New Roman"/>
          <w:color w:val="000000" w:themeColor="text1"/>
          <w:sz w:val="22"/>
          <w:szCs w:val="22"/>
        </w:rPr>
        <w:t xml:space="preserve"> kosztów specjalizacji pielęgniarek i położnych, o których mowa w ustawie z dnia 15 lipca 2011 r. o zawodach pielęgniarki i położnej oraz kosztów staży podyplomowych i szkoleń specjalizacyjnych lekarzy i lekarzy dentystów, o których mowa w ustawie z dnia 2 stycznia 2013 r. w sprawie specjalizacji lekarzy i lekarzy dentystów.</w:t>
      </w:r>
    </w:p>
    <w:p w14:paraId="67CCF405" w14:textId="77777777" w:rsidR="00C61AF5" w:rsidRPr="00615CC4" w:rsidRDefault="00C61AF5" w:rsidP="00DD59DE">
      <w:pPr>
        <w:pStyle w:val="Akapitzlist"/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 w:themeColor="text1"/>
          <w:sz w:val="22"/>
          <w:szCs w:val="22"/>
        </w:rPr>
      </w:pPr>
      <w:r w:rsidRPr="00615CC4">
        <w:rPr>
          <w:rFonts w:cs="Times New Roman"/>
          <w:color w:val="000000" w:themeColor="text1"/>
          <w:sz w:val="22"/>
          <w:szCs w:val="22"/>
        </w:rPr>
        <w:t xml:space="preserve">Środki z KFS na sfinansowanie kształcenia ustawicznego pracowników i pracodawcy, przyznane pracodawcom prowadzącym działalność gospodarczą w rozumieniu prawa konkurencji Unii Europejskiej, stanowią pomoc de </w:t>
      </w:r>
      <w:proofErr w:type="spellStart"/>
      <w:r w:rsidRPr="00615CC4">
        <w:rPr>
          <w:rFonts w:cs="Times New Roman"/>
          <w:color w:val="000000" w:themeColor="text1"/>
          <w:sz w:val="22"/>
          <w:szCs w:val="22"/>
        </w:rPr>
        <w:t>minimis</w:t>
      </w:r>
      <w:proofErr w:type="spellEnd"/>
      <w:r w:rsidRPr="00615CC4">
        <w:rPr>
          <w:rFonts w:cs="Times New Roman"/>
          <w:color w:val="000000" w:themeColor="text1"/>
          <w:sz w:val="22"/>
          <w:szCs w:val="22"/>
        </w:rPr>
        <w:t xml:space="preserve">, o której mowa we właściwych przepisach prawa Unii Europejskiej dotyczących pomocy de </w:t>
      </w:r>
      <w:proofErr w:type="spellStart"/>
      <w:r w:rsidRPr="00615CC4">
        <w:rPr>
          <w:rFonts w:cs="Times New Roman"/>
          <w:color w:val="000000" w:themeColor="text1"/>
          <w:sz w:val="22"/>
          <w:szCs w:val="22"/>
        </w:rPr>
        <w:t>minimis</w:t>
      </w:r>
      <w:proofErr w:type="spellEnd"/>
      <w:r w:rsidRPr="00615CC4">
        <w:rPr>
          <w:rFonts w:cs="Times New Roman"/>
          <w:color w:val="000000" w:themeColor="text1"/>
          <w:sz w:val="22"/>
          <w:szCs w:val="22"/>
        </w:rPr>
        <w:t xml:space="preserve"> oraz pomocy de </w:t>
      </w:r>
      <w:proofErr w:type="spellStart"/>
      <w:r w:rsidRPr="00615CC4">
        <w:rPr>
          <w:rFonts w:cs="Times New Roman"/>
          <w:color w:val="000000" w:themeColor="text1"/>
          <w:sz w:val="22"/>
          <w:szCs w:val="22"/>
        </w:rPr>
        <w:t>minimis</w:t>
      </w:r>
      <w:proofErr w:type="spellEnd"/>
      <w:r w:rsidRPr="00615CC4">
        <w:rPr>
          <w:rFonts w:cs="Times New Roman"/>
          <w:color w:val="000000" w:themeColor="text1"/>
          <w:sz w:val="22"/>
          <w:szCs w:val="22"/>
        </w:rPr>
        <w:t xml:space="preserve"> w rolnictwie i rybołówstwie</w:t>
      </w:r>
      <w:r w:rsidR="000B31A9" w:rsidRPr="00615CC4">
        <w:rPr>
          <w:rFonts w:cs="Times New Roman"/>
          <w:color w:val="000000" w:themeColor="text1"/>
          <w:sz w:val="22"/>
          <w:szCs w:val="22"/>
        </w:rPr>
        <w:t xml:space="preserve"> oraz rozporządzeniach wskazanych w §1</w:t>
      </w:r>
      <w:r w:rsidRPr="00615CC4">
        <w:rPr>
          <w:rFonts w:cs="Times New Roman"/>
          <w:color w:val="000000" w:themeColor="text1"/>
          <w:sz w:val="22"/>
          <w:szCs w:val="22"/>
        </w:rPr>
        <w:t xml:space="preserve">. </w:t>
      </w:r>
    </w:p>
    <w:p w14:paraId="3CBA5569" w14:textId="44E67F36" w:rsidR="00C61AF5" w:rsidRPr="00615CC4" w:rsidRDefault="00C61AF5" w:rsidP="00DD59DE">
      <w:pPr>
        <w:pStyle w:val="Akapitzlist"/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 w:themeColor="text1"/>
          <w:sz w:val="22"/>
          <w:szCs w:val="22"/>
        </w:rPr>
      </w:pPr>
      <w:r w:rsidRPr="00615CC4">
        <w:rPr>
          <w:rFonts w:cs="Times New Roman"/>
          <w:color w:val="000000" w:themeColor="text1"/>
          <w:sz w:val="22"/>
          <w:szCs w:val="22"/>
        </w:rPr>
        <w:t xml:space="preserve"> O otrzymanej pomocy de </w:t>
      </w:r>
      <w:proofErr w:type="spellStart"/>
      <w:r w:rsidRPr="00615CC4">
        <w:rPr>
          <w:rFonts w:cs="Times New Roman"/>
          <w:color w:val="000000" w:themeColor="text1"/>
          <w:sz w:val="22"/>
          <w:szCs w:val="22"/>
        </w:rPr>
        <w:t>minimis</w:t>
      </w:r>
      <w:proofErr w:type="spellEnd"/>
      <w:r w:rsidRPr="00615CC4">
        <w:rPr>
          <w:rFonts w:cs="Times New Roman"/>
          <w:color w:val="000000" w:themeColor="text1"/>
          <w:sz w:val="22"/>
          <w:szCs w:val="22"/>
        </w:rPr>
        <w:t xml:space="preserve"> informuje zaświadczenie wydane przez Prezydenta na podstawie Rozporządzenia Rady Ministrów z dnia 20 marca 2007 r. w sprawie zaświadczeń o pomocy </w:t>
      </w:r>
      <w:r w:rsidR="00CD5832">
        <w:rPr>
          <w:rFonts w:cs="Times New Roman"/>
          <w:color w:val="000000" w:themeColor="text1"/>
          <w:sz w:val="22"/>
          <w:szCs w:val="22"/>
        </w:rPr>
        <w:t xml:space="preserve">                        </w:t>
      </w:r>
      <w:r w:rsidRPr="00615CC4">
        <w:rPr>
          <w:rFonts w:cs="Times New Roman"/>
          <w:color w:val="000000" w:themeColor="text1"/>
          <w:sz w:val="22"/>
          <w:szCs w:val="22"/>
        </w:rPr>
        <w:t xml:space="preserve">de </w:t>
      </w:r>
      <w:proofErr w:type="spellStart"/>
      <w:r w:rsidRPr="00615CC4">
        <w:rPr>
          <w:rFonts w:cs="Times New Roman"/>
          <w:color w:val="000000" w:themeColor="text1"/>
          <w:sz w:val="22"/>
          <w:szCs w:val="22"/>
        </w:rPr>
        <w:t>minimis</w:t>
      </w:r>
      <w:proofErr w:type="spellEnd"/>
      <w:r w:rsidRPr="00615CC4">
        <w:rPr>
          <w:rFonts w:cs="Times New Roman"/>
          <w:color w:val="000000" w:themeColor="text1"/>
          <w:sz w:val="22"/>
          <w:szCs w:val="22"/>
        </w:rPr>
        <w:t xml:space="preserve"> i pomocy de </w:t>
      </w:r>
      <w:proofErr w:type="spellStart"/>
      <w:r w:rsidRPr="00615CC4">
        <w:rPr>
          <w:rFonts w:cs="Times New Roman"/>
          <w:color w:val="000000" w:themeColor="text1"/>
          <w:sz w:val="22"/>
          <w:szCs w:val="22"/>
        </w:rPr>
        <w:t>minimis</w:t>
      </w:r>
      <w:proofErr w:type="spellEnd"/>
      <w:r w:rsidRPr="00615CC4">
        <w:rPr>
          <w:rFonts w:cs="Times New Roman"/>
          <w:color w:val="000000" w:themeColor="text1"/>
          <w:sz w:val="22"/>
          <w:szCs w:val="22"/>
        </w:rPr>
        <w:t xml:space="preserve"> w rolnictwie i rybołówstwie. </w:t>
      </w:r>
    </w:p>
    <w:p w14:paraId="536B5EB5" w14:textId="77777777" w:rsidR="00CB06E4" w:rsidRPr="00615CC4" w:rsidRDefault="00CB06E4" w:rsidP="00DD59DE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cs="Times New Roman"/>
          <w:b/>
          <w:color w:val="000000" w:themeColor="text1"/>
          <w:sz w:val="22"/>
          <w:szCs w:val="22"/>
        </w:rPr>
      </w:pPr>
    </w:p>
    <w:p w14:paraId="591D1D1E" w14:textId="77777777" w:rsidR="00C61AF5" w:rsidRPr="00615CC4" w:rsidRDefault="00C61AF5" w:rsidP="00DD59D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color w:val="000000" w:themeColor="text1"/>
          <w:sz w:val="22"/>
          <w:szCs w:val="22"/>
        </w:rPr>
      </w:pPr>
      <w:r w:rsidRPr="00615CC4">
        <w:rPr>
          <w:rFonts w:cs="Times New Roman"/>
          <w:b/>
          <w:color w:val="000000" w:themeColor="text1"/>
          <w:sz w:val="22"/>
          <w:szCs w:val="22"/>
        </w:rPr>
        <w:t>§ 5</w:t>
      </w:r>
    </w:p>
    <w:p w14:paraId="4CF30028" w14:textId="77777777" w:rsidR="006E3AED" w:rsidRPr="00615CC4" w:rsidRDefault="00C61AF5" w:rsidP="00DD59DE">
      <w:pPr>
        <w:spacing w:line="276" w:lineRule="auto"/>
        <w:jc w:val="center"/>
        <w:rPr>
          <w:rFonts w:cs="Times New Roman"/>
          <w:b/>
          <w:color w:val="000000" w:themeColor="text1"/>
          <w:sz w:val="22"/>
          <w:szCs w:val="22"/>
        </w:rPr>
      </w:pPr>
      <w:r w:rsidRPr="00615CC4">
        <w:rPr>
          <w:rFonts w:cs="Times New Roman"/>
          <w:b/>
          <w:color w:val="000000" w:themeColor="text1"/>
          <w:sz w:val="22"/>
          <w:szCs w:val="22"/>
        </w:rPr>
        <w:t xml:space="preserve">WNIOSKOWANIE O PRZYZNANIE ŚRODKÓW </w:t>
      </w:r>
      <w:r w:rsidR="00600372" w:rsidRPr="00615CC4">
        <w:rPr>
          <w:rFonts w:cs="Times New Roman"/>
          <w:b/>
          <w:color w:val="000000" w:themeColor="text1"/>
          <w:sz w:val="22"/>
          <w:szCs w:val="22"/>
        </w:rPr>
        <w:t xml:space="preserve">Z </w:t>
      </w:r>
      <w:r w:rsidR="00AE6C5C" w:rsidRPr="00615CC4">
        <w:rPr>
          <w:rFonts w:cs="Times New Roman"/>
          <w:b/>
          <w:color w:val="000000" w:themeColor="text1"/>
          <w:sz w:val="22"/>
          <w:szCs w:val="22"/>
        </w:rPr>
        <w:t>KRAJOWEGO FUNDUSZU SZKOLENIOWEGO</w:t>
      </w:r>
      <w:r w:rsidRPr="00615CC4">
        <w:rPr>
          <w:rFonts w:cs="Times New Roman"/>
          <w:b/>
          <w:color w:val="000000" w:themeColor="text1"/>
          <w:sz w:val="22"/>
          <w:szCs w:val="22"/>
        </w:rPr>
        <w:t xml:space="preserve"> </w:t>
      </w:r>
    </w:p>
    <w:p w14:paraId="2159ECD4" w14:textId="77777777" w:rsidR="00C61AF5" w:rsidRPr="00615CC4" w:rsidRDefault="00C61AF5" w:rsidP="00DD59DE">
      <w:pPr>
        <w:pStyle w:val="Akapitzlist"/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2"/>
          <w:szCs w:val="22"/>
          <w:lang w:eastAsia="en-US" w:bidi="ar-SA"/>
        </w:rPr>
      </w:pPr>
      <w:r w:rsidRPr="00615CC4">
        <w:rPr>
          <w:rFonts w:eastAsiaTheme="minorHAnsi" w:cs="Times New Roman"/>
          <w:color w:val="000000" w:themeColor="text1"/>
          <w:kern w:val="0"/>
          <w:sz w:val="22"/>
          <w:szCs w:val="22"/>
          <w:lang w:eastAsia="en-US" w:bidi="ar-SA"/>
        </w:rPr>
        <w:t>Podstawę ubiegania się o przyznanie środkó</w:t>
      </w:r>
      <w:r w:rsidR="00600372" w:rsidRPr="00615CC4">
        <w:rPr>
          <w:rFonts w:eastAsiaTheme="minorHAnsi" w:cs="Times New Roman"/>
          <w:color w:val="000000" w:themeColor="text1"/>
          <w:kern w:val="0"/>
          <w:sz w:val="22"/>
          <w:szCs w:val="22"/>
          <w:lang w:eastAsia="en-US" w:bidi="ar-SA"/>
        </w:rPr>
        <w:t>w z KFS stanowi złożenie przez p</w:t>
      </w:r>
      <w:r w:rsidRPr="00615CC4">
        <w:rPr>
          <w:rFonts w:eastAsiaTheme="minorHAnsi" w:cs="Times New Roman"/>
          <w:color w:val="000000" w:themeColor="text1"/>
          <w:kern w:val="0"/>
          <w:sz w:val="22"/>
          <w:szCs w:val="22"/>
          <w:lang w:eastAsia="en-US" w:bidi="ar-SA"/>
        </w:rPr>
        <w:t xml:space="preserve">racodawcę wniosku </w:t>
      </w:r>
      <w:r w:rsidR="00D57AEA" w:rsidRPr="00615CC4">
        <w:rPr>
          <w:rFonts w:eastAsiaTheme="minorHAnsi" w:cs="Times New Roman"/>
          <w:color w:val="000000" w:themeColor="text1"/>
          <w:kern w:val="0"/>
          <w:sz w:val="22"/>
          <w:szCs w:val="22"/>
          <w:lang w:eastAsia="en-US" w:bidi="ar-SA"/>
        </w:rPr>
        <w:t>o przyznanie środków z Krajowego Funduszu Szkoleniowego (KFS</w:t>
      </w:r>
      <w:r w:rsidR="00C103DE" w:rsidRPr="00615CC4">
        <w:rPr>
          <w:rFonts w:eastAsiaTheme="minorHAnsi" w:cs="Times New Roman"/>
          <w:color w:val="000000" w:themeColor="text1"/>
          <w:kern w:val="0"/>
          <w:sz w:val="22"/>
          <w:szCs w:val="22"/>
          <w:lang w:eastAsia="en-US" w:bidi="ar-SA"/>
        </w:rPr>
        <w:t xml:space="preserve">) na </w:t>
      </w:r>
      <w:r w:rsidR="00D57AEA" w:rsidRPr="00615CC4">
        <w:rPr>
          <w:rFonts w:eastAsiaTheme="minorHAnsi" w:cs="Times New Roman"/>
          <w:color w:val="000000" w:themeColor="text1"/>
          <w:kern w:val="0"/>
          <w:sz w:val="22"/>
          <w:szCs w:val="22"/>
          <w:lang w:eastAsia="en-US" w:bidi="ar-SA"/>
        </w:rPr>
        <w:t xml:space="preserve">finansowanie kosztów kształcenia ustawicznego pracowników i pracodawcy </w:t>
      </w:r>
      <w:r w:rsidRPr="00615CC4">
        <w:rPr>
          <w:rFonts w:eastAsiaTheme="minorHAnsi" w:cs="Times New Roman"/>
          <w:color w:val="000000" w:themeColor="text1"/>
          <w:kern w:val="0"/>
          <w:sz w:val="22"/>
          <w:szCs w:val="22"/>
          <w:lang w:eastAsia="en-US" w:bidi="ar-SA"/>
        </w:rPr>
        <w:t>wraz z wymaganymi</w:t>
      </w:r>
      <w:r w:rsidRPr="00615CC4">
        <w:rPr>
          <w:rStyle w:val="Odwoaniedokomentarza"/>
          <w:rFonts w:cs="Times New Roman"/>
          <w:color w:val="000000" w:themeColor="text1"/>
          <w:sz w:val="22"/>
          <w:szCs w:val="22"/>
        </w:rPr>
        <w:t xml:space="preserve"> </w:t>
      </w:r>
      <w:r w:rsidRPr="00615CC4">
        <w:rPr>
          <w:rFonts w:eastAsiaTheme="minorHAnsi" w:cs="Times New Roman"/>
          <w:color w:val="000000" w:themeColor="text1"/>
          <w:kern w:val="0"/>
          <w:sz w:val="22"/>
          <w:szCs w:val="22"/>
          <w:lang w:eastAsia="en-US" w:bidi="ar-SA"/>
        </w:rPr>
        <w:t xml:space="preserve">załącznikami. </w:t>
      </w:r>
    </w:p>
    <w:p w14:paraId="11DF42E1" w14:textId="77777777" w:rsidR="008B6A7B" w:rsidRPr="00615CC4" w:rsidRDefault="00C61AF5" w:rsidP="00DD59DE">
      <w:pPr>
        <w:pStyle w:val="Akapitzlist"/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2"/>
          <w:szCs w:val="22"/>
          <w:lang w:eastAsia="en-US" w:bidi="ar-SA"/>
        </w:rPr>
      </w:pPr>
      <w:r w:rsidRPr="00615CC4">
        <w:rPr>
          <w:rFonts w:eastAsiaTheme="minorHAnsi" w:cs="Times New Roman"/>
          <w:color w:val="000000" w:themeColor="text1"/>
          <w:kern w:val="0"/>
          <w:sz w:val="22"/>
          <w:szCs w:val="22"/>
          <w:lang w:eastAsia="en-US" w:bidi="ar-SA"/>
        </w:rPr>
        <w:t xml:space="preserve">Wniosek w </w:t>
      </w:r>
      <w:r w:rsidR="00D0744F" w:rsidRPr="00615CC4">
        <w:rPr>
          <w:rFonts w:eastAsiaTheme="minorHAnsi" w:cs="Times New Roman"/>
          <w:color w:val="000000" w:themeColor="text1"/>
          <w:kern w:val="0"/>
          <w:sz w:val="22"/>
          <w:szCs w:val="22"/>
          <w:lang w:eastAsia="en-US" w:bidi="ar-SA"/>
        </w:rPr>
        <w:t>Urzędzie</w:t>
      </w:r>
      <w:r w:rsidRPr="00615CC4">
        <w:rPr>
          <w:rFonts w:eastAsiaTheme="minorHAnsi" w:cs="Times New Roman"/>
          <w:color w:val="000000" w:themeColor="text1"/>
          <w:kern w:val="0"/>
          <w:sz w:val="22"/>
          <w:szCs w:val="22"/>
          <w:lang w:eastAsia="en-US" w:bidi="ar-SA"/>
        </w:rPr>
        <w:t xml:space="preserve"> mogą składać pracodawcy mający siedzibę lub prowadzący działalnoś</w:t>
      </w:r>
      <w:r w:rsidR="00443AD6" w:rsidRPr="00615CC4">
        <w:rPr>
          <w:rFonts w:eastAsiaTheme="minorHAnsi" w:cs="Times New Roman"/>
          <w:color w:val="000000" w:themeColor="text1"/>
          <w:kern w:val="0"/>
          <w:sz w:val="22"/>
          <w:szCs w:val="22"/>
          <w:lang w:eastAsia="en-US" w:bidi="ar-SA"/>
        </w:rPr>
        <w:t>ć gospodarczą na terenie M</w:t>
      </w:r>
      <w:r w:rsidRPr="00615CC4">
        <w:rPr>
          <w:rFonts w:eastAsiaTheme="minorHAnsi" w:cs="Times New Roman"/>
          <w:color w:val="000000" w:themeColor="text1"/>
          <w:kern w:val="0"/>
          <w:sz w:val="22"/>
          <w:szCs w:val="22"/>
          <w:lang w:eastAsia="en-US" w:bidi="ar-SA"/>
        </w:rPr>
        <w:t>iasta Kielce</w:t>
      </w:r>
      <w:r w:rsidR="008B6A7B" w:rsidRPr="00615CC4">
        <w:rPr>
          <w:rFonts w:eastAsiaTheme="minorHAnsi" w:cs="Times New Roman"/>
          <w:color w:val="000000" w:themeColor="text1"/>
          <w:kern w:val="0"/>
          <w:sz w:val="22"/>
          <w:szCs w:val="22"/>
          <w:lang w:eastAsia="en-US" w:bidi="ar-SA"/>
        </w:rPr>
        <w:t>.</w:t>
      </w:r>
    </w:p>
    <w:p w14:paraId="3D157E9D" w14:textId="77777777" w:rsidR="00C61AF5" w:rsidRPr="00615CC4" w:rsidRDefault="008B6A7B" w:rsidP="00DD59DE">
      <w:pPr>
        <w:pStyle w:val="Akapitzlist"/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 w:themeColor="text1"/>
          <w:sz w:val="22"/>
          <w:szCs w:val="22"/>
        </w:rPr>
      </w:pPr>
      <w:r w:rsidRPr="00615CC4">
        <w:rPr>
          <w:rFonts w:eastAsiaTheme="minorHAnsi" w:cs="Times New Roman"/>
          <w:color w:val="000000" w:themeColor="text1"/>
          <w:kern w:val="0"/>
          <w:sz w:val="22"/>
          <w:szCs w:val="22"/>
          <w:lang w:eastAsia="en-US" w:bidi="ar-SA"/>
        </w:rPr>
        <w:t>Wniosek musi wpisywać się w co najmniej jeden z priorytetów określonych</w:t>
      </w:r>
      <w:r w:rsidR="007009C3" w:rsidRPr="00615CC4">
        <w:rPr>
          <w:rFonts w:eastAsiaTheme="minorHAnsi" w:cs="Times New Roman"/>
          <w:color w:val="000000" w:themeColor="text1"/>
          <w:kern w:val="0"/>
          <w:sz w:val="22"/>
          <w:szCs w:val="22"/>
          <w:lang w:eastAsia="en-US" w:bidi="ar-SA"/>
        </w:rPr>
        <w:t xml:space="preserve"> </w:t>
      </w:r>
      <w:r w:rsidR="00BA7598" w:rsidRPr="00615CC4">
        <w:rPr>
          <w:rFonts w:eastAsiaTheme="minorHAnsi" w:cs="Times New Roman"/>
          <w:color w:val="000000" w:themeColor="text1"/>
          <w:kern w:val="0"/>
          <w:sz w:val="22"/>
          <w:szCs w:val="22"/>
          <w:lang w:eastAsia="en-US" w:bidi="ar-SA"/>
        </w:rPr>
        <w:t xml:space="preserve">na dany rok </w:t>
      </w:r>
      <w:r w:rsidRPr="00615CC4">
        <w:rPr>
          <w:rFonts w:eastAsiaTheme="minorHAnsi" w:cs="Times New Roman"/>
          <w:color w:val="000000" w:themeColor="text1"/>
          <w:kern w:val="0"/>
          <w:sz w:val="22"/>
          <w:szCs w:val="22"/>
          <w:lang w:eastAsia="en-US" w:bidi="ar-SA"/>
        </w:rPr>
        <w:t xml:space="preserve">przez </w:t>
      </w:r>
      <w:r w:rsidR="00443AD6" w:rsidRPr="00615CC4">
        <w:rPr>
          <w:rFonts w:cs="Times New Roman"/>
          <w:color w:val="000000" w:themeColor="text1"/>
          <w:sz w:val="22"/>
          <w:szCs w:val="22"/>
        </w:rPr>
        <w:t>M</w:t>
      </w:r>
      <w:r w:rsidR="00387727" w:rsidRPr="00615CC4">
        <w:rPr>
          <w:rFonts w:cs="Times New Roman"/>
          <w:color w:val="000000" w:themeColor="text1"/>
          <w:sz w:val="22"/>
          <w:szCs w:val="22"/>
        </w:rPr>
        <w:t xml:space="preserve">inistra </w:t>
      </w:r>
      <w:r w:rsidR="00443AD6" w:rsidRPr="00615CC4">
        <w:rPr>
          <w:rFonts w:cs="Times New Roman"/>
          <w:color w:val="000000" w:themeColor="text1"/>
          <w:sz w:val="22"/>
          <w:szCs w:val="22"/>
        </w:rPr>
        <w:t>właściwego ds. pracy lu</w:t>
      </w:r>
      <w:r w:rsidR="00D211C3" w:rsidRPr="00615CC4">
        <w:rPr>
          <w:rFonts w:cs="Times New Roman"/>
          <w:color w:val="000000" w:themeColor="text1"/>
          <w:sz w:val="22"/>
          <w:szCs w:val="22"/>
        </w:rPr>
        <w:t>b w przypadku rezerwy wynikających</w:t>
      </w:r>
      <w:r w:rsidR="00443AD6" w:rsidRPr="00615CC4">
        <w:rPr>
          <w:rFonts w:cs="Times New Roman"/>
          <w:color w:val="000000" w:themeColor="text1"/>
          <w:sz w:val="22"/>
          <w:szCs w:val="22"/>
        </w:rPr>
        <w:t xml:space="preserve"> z decyzji Rady Rynku Pracy.</w:t>
      </w:r>
    </w:p>
    <w:p w14:paraId="7CA734CF" w14:textId="77777777" w:rsidR="00C61AF5" w:rsidRPr="00615CC4" w:rsidRDefault="00D57AEA" w:rsidP="00DD59DE">
      <w:pPr>
        <w:pStyle w:val="Akapitzlist"/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2"/>
          <w:szCs w:val="22"/>
          <w:lang w:eastAsia="en-US" w:bidi="ar-SA"/>
        </w:rPr>
      </w:pPr>
      <w:r w:rsidRPr="00615CC4">
        <w:rPr>
          <w:rFonts w:cs="Times New Roman"/>
          <w:color w:val="000000" w:themeColor="text1"/>
          <w:sz w:val="22"/>
          <w:szCs w:val="22"/>
        </w:rPr>
        <w:t xml:space="preserve">Informacja o naborze wniosków </w:t>
      </w:r>
      <w:r w:rsidR="00C61AF5" w:rsidRPr="00615CC4">
        <w:rPr>
          <w:rFonts w:cs="Times New Roman"/>
          <w:color w:val="000000" w:themeColor="text1"/>
          <w:sz w:val="22"/>
          <w:szCs w:val="22"/>
        </w:rPr>
        <w:t>o przyznanie śro</w:t>
      </w:r>
      <w:r w:rsidRPr="00615CC4">
        <w:rPr>
          <w:rFonts w:cs="Times New Roman"/>
          <w:color w:val="000000" w:themeColor="text1"/>
          <w:sz w:val="22"/>
          <w:szCs w:val="22"/>
        </w:rPr>
        <w:t xml:space="preserve">dków </w:t>
      </w:r>
      <w:r w:rsidR="00C103DE" w:rsidRPr="00615CC4">
        <w:rPr>
          <w:rFonts w:cs="Times New Roman"/>
          <w:color w:val="000000" w:themeColor="text1"/>
          <w:sz w:val="22"/>
          <w:szCs w:val="22"/>
        </w:rPr>
        <w:t xml:space="preserve">z KFS na </w:t>
      </w:r>
      <w:r w:rsidR="00C61AF5" w:rsidRPr="00615CC4">
        <w:rPr>
          <w:rFonts w:cs="Times New Roman"/>
          <w:color w:val="000000" w:themeColor="text1"/>
          <w:sz w:val="22"/>
          <w:szCs w:val="22"/>
        </w:rPr>
        <w:t>finansowanie kształcenia ustawicznego na dany rok kalendarzowy jest ogłaszana niezwłocznie po uzyskaniu informacji o limicie środków KFS</w:t>
      </w:r>
      <w:r w:rsidR="00BA7598" w:rsidRPr="00615CC4">
        <w:rPr>
          <w:rFonts w:cs="Times New Roman"/>
          <w:color w:val="000000" w:themeColor="text1"/>
          <w:sz w:val="22"/>
          <w:szCs w:val="22"/>
        </w:rPr>
        <w:t>,</w:t>
      </w:r>
      <w:r w:rsidR="00C61AF5" w:rsidRPr="00615CC4">
        <w:rPr>
          <w:rFonts w:cs="Times New Roman"/>
          <w:color w:val="000000" w:themeColor="text1"/>
          <w:sz w:val="22"/>
          <w:szCs w:val="22"/>
        </w:rPr>
        <w:t xml:space="preserve"> poprzez ogłoszenie na stronie internetowej http://mupkielce.praca.gov.pl/ i tablicach informacyjnych w siedzibie Urzędu.</w:t>
      </w:r>
      <w:r w:rsidR="00C61AF5" w:rsidRPr="00615CC4">
        <w:rPr>
          <w:rFonts w:eastAsiaTheme="minorHAnsi" w:cs="Times New Roman"/>
          <w:color w:val="000000" w:themeColor="text1"/>
          <w:kern w:val="0"/>
          <w:sz w:val="22"/>
          <w:szCs w:val="22"/>
          <w:lang w:eastAsia="en-US" w:bidi="ar-SA"/>
        </w:rPr>
        <w:t xml:space="preserve"> </w:t>
      </w:r>
    </w:p>
    <w:p w14:paraId="35A1D8FE" w14:textId="06C368FA" w:rsidR="00C61AF5" w:rsidRPr="00C103DE" w:rsidRDefault="008B0409" w:rsidP="00DD59DE">
      <w:pPr>
        <w:pStyle w:val="Akapitzlist"/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Kształcenie ustawiczne</w:t>
      </w:r>
      <w:r w:rsidR="00C61AF5" w:rsidRPr="00C103D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ujęte w składanym wniosku nie mo</w:t>
      </w:r>
      <w:r>
        <w:rPr>
          <w:rFonts w:eastAsiaTheme="minorHAnsi" w:cs="Times New Roman"/>
          <w:kern w:val="0"/>
          <w:sz w:val="22"/>
          <w:szCs w:val="22"/>
          <w:lang w:eastAsia="en-US" w:bidi="ar-SA"/>
        </w:rPr>
        <w:t>że</w:t>
      </w:r>
      <w:r w:rsidR="0041150B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rozpocząć się wcześniej niż</w:t>
      </w:r>
      <w:r w:rsidR="0041150B" w:rsidRPr="00AC0EED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45</w:t>
      </w:r>
      <w:r w:rsidR="00C61AF5" w:rsidRPr="00C103D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dni</w:t>
      </w:r>
      <w:r w:rsidR="00CD5832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            </w:t>
      </w:r>
      <w:r w:rsidR="00C61AF5" w:rsidRPr="00C103D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r w:rsidR="000E4843" w:rsidRPr="00C103D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i nie później niż </w:t>
      </w:r>
      <w:r w:rsidR="000E4843" w:rsidRPr="0041150B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do </w:t>
      </w:r>
      <w:r w:rsidR="00D81546" w:rsidRPr="0041150B">
        <w:rPr>
          <w:rFonts w:eastAsiaTheme="minorHAnsi" w:cs="Times New Roman"/>
          <w:kern w:val="0"/>
          <w:sz w:val="22"/>
          <w:szCs w:val="22"/>
          <w:lang w:eastAsia="en-US" w:bidi="ar-SA"/>
        </w:rPr>
        <w:t>upływu</w:t>
      </w:r>
      <w:r w:rsidR="00D81546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r w:rsidR="000E4843" w:rsidRPr="00C103DE">
        <w:rPr>
          <w:rFonts w:eastAsiaTheme="minorHAnsi" w:cs="Times New Roman"/>
          <w:kern w:val="0"/>
          <w:sz w:val="22"/>
          <w:szCs w:val="22"/>
          <w:lang w:eastAsia="en-US" w:bidi="ar-SA"/>
        </w:rPr>
        <w:t>5</w:t>
      </w:r>
      <w:r w:rsidR="0041150B">
        <w:rPr>
          <w:rFonts w:eastAsiaTheme="minorHAnsi" w:cs="Times New Roman"/>
          <w:kern w:val="0"/>
          <w:sz w:val="22"/>
          <w:szCs w:val="22"/>
          <w:lang w:eastAsia="en-US" w:bidi="ar-SA"/>
        </w:rPr>
        <w:t>-ego  miesiąca</w:t>
      </w:r>
      <w:r w:rsidR="000E4843" w:rsidRPr="00C103D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r w:rsidR="00C61AF5" w:rsidRPr="00C103DE">
        <w:rPr>
          <w:rFonts w:eastAsiaTheme="minorHAnsi" w:cs="Times New Roman"/>
          <w:kern w:val="0"/>
          <w:sz w:val="22"/>
          <w:szCs w:val="22"/>
          <w:lang w:eastAsia="en-US" w:bidi="ar-SA"/>
        </w:rPr>
        <w:t>licząc od daty złożenia wniosku</w:t>
      </w:r>
      <w:r w:rsidR="000E4843" w:rsidRPr="00C103D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, </w:t>
      </w:r>
      <w:r w:rsidR="00C61AF5" w:rsidRPr="00C103DE">
        <w:rPr>
          <w:rFonts w:cs="Times New Roman"/>
          <w:sz w:val="22"/>
          <w:szCs w:val="22"/>
        </w:rPr>
        <w:t xml:space="preserve">ale nie później niż do </w:t>
      </w:r>
      <w:r w:rsidR="00C61AF5" w:rsidRPr="00C103DE">
        <w:rPr>
          <w:rFonts w:cs="Times New Roman"/>
          <w:sz w:val="22"/>
          <w:szCs w:val="22"/>
        </w:rPr>
        <w:lastRenderedPageBreak/>
        <w:t>15 grudnia roku kalendarzowego, w którym złożony jest wniosek, w zależności od tego który termin wystąpi jako pierwszy.</w:t>
      </w:r>
      <w:r w:rsidR="00C61AF5" w:rsidRPr="00C103DE">
        <w:rPr>
          <w:rStyle w:val="Odwoaniedokomentarza"/>
          <w:rFonts w:cs="Times New Roman"/>
          <w:sz w:val="22"/>
          <w:szCs w:val="22"/>
        </w:rPr>
        <w:t xml:space="preserve"> </w:t>
      </w:r>
    </w:p>
    <w:p w14:paraId="1D0E626A" w14:textId="1478C57D" w:rsidR="002F6DA0" w:rsidRPr="002F6DA0" w:rsidRDefault="00C61AF5" w:rsidP="00DD59DE">
      <w:pPr>
        <w:pStyle w:val="Akapitzlist"/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2F6DA0">
        <w:rPr>
          <w:rFonts w:cs="Times New Roman"/>
          <w:sz w:val="22"/>
          <w:szCs w:val="22"/>
        </w:rPr>
        <w:t>Wzór wniosku dostępny jest na stronie internetowej</w:t>
      </w:r>
      <w:r w:rsidR="00985F78">
        <w:rPr>
          <w:rFonts w:cs="Times New Roman"/>
          <w:sz w:val="22"/>
          <w:szCs w:val="22"/>
        </w:rPr>
        <w:t xml:space="preserve">; </w:t>
      </w:r>
      <w:hyperlink r:id="rId10" w:history="1">
        <w:r w:rsidR="002F6DA0" w:rsidRPr="00EE270F">
          <w:rPr>
            <w:rStyle w:val="Hipercze"/>
            <w:rFonts w:cs="Times New Roman"/>
            <w:sz w:val="22"/>
            <w:szCs w:val="22"/>
          </w:rPr>
          <w:t>https://mupkielce.praca.gov.pl/dokumenty-do-pobrania</w:t>
        </w:r>
      </w:hyperlink>
      <w:r w:rsidR="002F6DA0">
        <w:rPr>
          <w:rFonts w:cs="Times New Roman"/>
          <w:sz w:val="22"/>
          <w:szCs w:val="22"/>
        </w:rPr>
        <w:t xml:space="preserve"> </w:t>
      </w:r>
      <w:r w:rsidR="002F6DA0" w:rsidRPr="00C103DE">
        <w:rPr>
          <w:rFonts w:cs="Times New Roman"/>
          <w:sz w:val="22"/>
          <w:szCs w:val="22"/>
        </w:rPr>
        <w:t xml:space="preserve">oraz w siedzibie Urzędu. </w:t>
      </w:r>
    </w:p>
    <w:p w14:paraId="4BE243B0" w14:textId="77777777" w:rsidR="00C61AF5" w:rsidRPr="002F6DA0" w:rsidRDefault="00C61AF5" w:rsidP="00DD59DE">
      <w:pPr>
        <w:pStyle w:val="Akapitzlist"/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2F6DA0">
        <w:rPr>
          <w:rFonts w:cs="Times New Roman"/>
          <w:sz w:val="22"/>
          <w:szCs w:val="22"/>
        </w:rPr>
        <w:t>Wniosek powinien być wypełniony w sposób czytelny. Nie należy modyfikować i usuwać elementów wniosku. Ewentualne dodatkowe informacje należy sporządzić</w:t>
      </w:r>
      <w:r w:rsidRPr="002F6DA0">
        <w:rPr>
          <w:rStyle w:val="Odwoaniedokomentarza"/>
          <w:rFonts w:cs="Times New Roman"/>
          <w:sz w:val="22"/>
          <w:szCs w:val="22"/>
        </w:rPr>
        <w:t xml:space="preserve"> </w:t>
      </w:r>
      <w:r w:rsidRPr="002F6DA0">
        <w:rPr>
          <w:rFonts w:cs="Times New Roman"/>
          <w:sz w:val="22"/>
          <w:szCs w:val="22"/>
        </w:rPr>
        <w:t>jako kolejny załącznik.</w:t>
      </w:r>
    </w:p>
    <w:p w14:paraId="424BA635" w14:textId="77777777" w:rsidR="00C61AF5" w:rsidRPr="00AC0EED" w:rsidRDefault="00C61AF5" w:rsidP="00DD59DE">
      <w:pPr>
        <w:pStyle w:val="Akapitzlist"/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103DE">
        <w:rPr>
          <w:rFonts w:cs="Times New Roman"/>
          <w:sz w:val="22"/>
          <w:szCs w:val="22"/>
        </w:rPr>
        <w:t>Wszystkie miejsca, w których naniesiono poprawki lub zmiany powinny być parafowane</w:t>
      </w:r>
      <w:r w:rsidR="00443AD6">
        <w:rPr>
          <w:rFonts w:cs="Times New Roman"/>
          <w:sz w:val="22"/>
          <w:szCs w:val="22"/>
        </w:rPr>
        <w:t xml:space="preserve"> przez </w:t>
      </w:r>
      <w:r w:rsidR="00443AD6" w:rsidRPr="00AC0EED">
        <w:rPr>
          <w:rFonts w:cs="Times New Roman"/>
          <w:sz w:val="22"/>
          <w:szCs w:val="22"/>
        </w:rPr>
        <w:t>pracodawcę składającego wniosek</w:t>
      </w:r>
      <w:r w:rsidRPr="00AC0EED">
        <w:rPr>
          <w:rFonts w:cs="Times New Roman"/>
          <w:sz w:val="22"/>
          <w:szCs w:val="22"/>
        </w:rPr>
        <w:t xml:space="preserve">. </w:t>
      </w:r>
    </w:p>
    <w:p w14:paraId="6B340EFA" w14:textId="77777777" w:rsidR="00C61AF5" w:rsidRPr="00F74616" w:rsidRDefault="00C61AF5" w:rsidP="00DD59DE">
      <w:pPr>
        <w:pStyle w:val="Akapitzlist"/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2"/>
          <w:szCs w:val="22"/>
          <w:lang w:eastAsia="en-US" w:bidi="ar-SA"/>
        </w:rPr>
      </w:pPr>
      <w:r w:rsidRPr="00C103DE">
        <w:rPr>
          <w:rFonts w:cs="Times New Roman"/>
          <w:sz w:val="22"/>
          <w:szCs w:val="22"/>
        </w:rPr>
        <w:t xml:space="preserve">Wniosek może być złożony w formie papierowej lub elektronicznej. </w:t>
      </w:r>
      <w:r w:rsidRPr="00F74616">
        <w:rPr>
          <w:rFonts w:cs="Times New Roman"/>
          <w:color w:val="000000" w:themeColor="text1"/>
          <w:sz w:val="22"/>
          <w:szCs w:val="22"/>
        </w:rPr>
        <w:t>Wniosek złożony w formie elektronicznej musi posiadać:</w:t>
      </w:r>
    </w:p>
    <w:p w14:paraId="472F70D9" w14:textId="77777777" w:rsidR="00C61AF5" w:rsidRPr="00C103DE" w:rsidRDefault="00C61AF5" w:rsidP="00DD59D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2"/>
          <w:szCs w:val="22"/>
        </w:rPr>
      </w:pPr>
      <w:r w:rsidRPr="00C103DE">
        <w:rPr>
          <w:rFonts w:cs="Times New Roman"/>
          <w:sz w:val="22"/>
          <w:szCs w:val="22"/>
        </w:rPr>
        <w:t xml:space="preserve">bezpieczny podpis elektroniczny weryfikowany za pomocą ważnego kwalifikowanego certyfikatu z zachowaniem zasad przewidzianych w przepisach o podpisie elektronicznym albo </w:t>
      </w:r>
    </w:p>
    <w:p w14:paraId="0209218F" w14:textId="77777777" w:rsidR="00DD4EB5" w:rsidRPr="00D0744F" w:rsidRDefault="00C61AF5" w:rsidP="00DD59DE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2"/>
          <w:szCs w:val="22"/>
        </w:rPr>
      </w:pPr>
      <w:r w:rsidRPr="00C103DE">
        <w:rPr>
          <w:rFonts w:cs="Times New Roman"/>
          <w:sz w:val="22"/>
          <w:szCs w:val="22"/>
        </w:rPr>
        <w:t xml:space="preserve">podpis potwierdzony profilem zaufanym elektronicznej platformy usług administracji publicznej. </w:t>
      </w:r>
    </w:p>
    <w:p w14:paraId="33590D91" w14:textId="77777777" w:rsidR="00A5432E" w:rsidRPr="00AC0EED" w:rsidRDefault="00D0744F" w:rsidP="00DD59DE">
      <w:pPr>
        <w:pStyle w:val="Akapitzlist"/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2"/>
          <w:szCs w:val="22"/>
        </w:rPr>
      </w:pPr>
      <w:r w:rsidRPr="00AC0EED">
        <w:rPr>
          <w:rFonts w:cs="Times New Roman"/>
          <w:sz w:val="22"/>
          <w:szCs w:val="22"/>
        </w:rPr>
        <w:t>W ramach prowadzonego naboru pracodawca może złożyć</w:t>
      </w:r>
      <w:r w:rsidR="0041150B" w:rsidRPr="00AC0EED">
        <w:rPr>
          <w:rFonts w:cs="Times New Roman"/>
          <w:sz w:val="22"/>
          <w:szCs w:val="22"/>
        </w:rPr>
        <w:t xml:space="preserve"> tylko</w:t>
      </w:r>
      <w:r w:rsidRPr="00AC0EED">
        <w:rPr>
          <w:rFonts w:cs="Times New Roman"/>
          <w:sz w:val="22"/>
          <w:szCs w:val="22"/>
        </w:rPr>
        <w:t xml:space="preserve"> jeden wniosek. </w:t>
      </w:r>
      <w:r w:rsidR="00B87790" w:rsidRPr="00AC0EED">
        <w:rPr>
          <w:rFonts w:cs="Times New Roman"/>
          <w:sz w:val="22"/>
          <w:szCs w:val="22"/>
        </w:rPr>
        <w:t>W przypadku złożenia przez p</w:t>
      </w:r>
      <w:r w:rsidR="00A647F5" w:rsidRPr="00AC0EED">
        <w:rPr>
          <w:rFonts w:cs="Times New Roman"/>
          <w:sz w:val="22"/>
          <w:szCs w:val="22"/>
        </w:rPr>
        <w:t>racodawcę więcej niż jednego wniosku, rozpatrzeniu podlegać będzie wniosek</w:t>
      </w:r>
      <w:r w:rsidR="00F74616" w:rsidRPr="00AC0EED">
        <w:rPr>
          <w:rFonts w:cs="Times New Roman"/>
          <w:sz w:val="22"/>
          <w:szCs w:val="22"/>
        </w:rPr>
        <w:t>,</w:t>
      </w:r>
      <w:r w:rsidR="00A647F5" w:rsidRPr="00AC0EED">
        <w:rPr>
          <w:rFonts w:cs="Times New Roman"/>
          <w:sz w:val="22"/>
          <w:szCs w:val="22"/>
        </w:rPr>
        <w:t xml:space="preserve"> który jako pierwszy zostanie zarejestrowany w ewidencji Urzędu.</w:t>
      </w:r>
    </w:p>
    <w:p w14:paraId="7A6A4A5E" w14:textId="097919C3" w:rsidR="00E045C3" w:rsidRPr="00AE1B3A" w:rsidRDefault="00E045C3" w:rsidP="00AE1B3A">
      <w:pPr>
        <w:pStyle w:val="Akapitzlist"/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  <w:rPr>
          <w:rFonts w:cs="Times New Roman"/>
          <w:color w:val="FF0000"/>
          <w:sz w:val="22"/>
          <w:szCs w:val="22"/>
        </w:rPr>
      </w:pPr>
      <w:r w:rsidRPr="00271F1E">
        <w:rPr>
          <w:rStyle w:val="markedcontent"/>
          <w:rFonts w:cs="Times New Roman"/>
          <w:sz w:val="22"/>
          <w:szCs w:val="22"/>
        </w:rPr>
        <w:t>W przypadku</w:t>
      </w:r>
      <w:r w:rsidR="00D211C3" w:rsidRPr="00271F1E">
        <w:rPr>
          <w:rStyle w:val="markedcontent"/>
          <w:rFonts w:cs="Times New Roman"/>
          <w:sz w:val="22"/>
          <w:szCs w:val="22"/>
        </w:rPr>
        <w:t>,</w:t>
      </w:r>
      <w:r w:rsidRPr="00271F1E">
        <w:rPr>
          <w:rStyle w:val="markedcontent"/>
          <w:rFonts w:cs="Times New Roman"/>
          <w:sz w:val="22"/>
          <w:szCs w:val="22"/>
        </w:rPr>
        <w:t xml:space="preserve"> </w:t>
      </w:r>
      <w:r w:rsidR="0041150B" w:rsidRPr="00271F1E">
        <w:rPr>
          <w:rStyle w:val="markedcontent"/>
          <w:rFonts w:cs="Times New Roman"/>
          <w:sz w:val="22"/>
          <w:szCs w:val="22"/>
        </w:rPr>
        <w:t>gdy wniosek wypełniony jest nieprawidłowo</w:t>
      </w:r>
      <w:r w:rsidR="00EA2891">
        <w:rPr>
          <w:rStyle w:val="markedcontent"/>
          <w:rFonts w:cs="Times New Roman"/>
          <w:sz w:val="22"/>
          <w:szCs w:val="22"/>
        </w:rPr>
        <w:t>,</w:t>
      </w:r>
      <w:r w:rsidR="0041150B" w:rsidRPr="00271F1E">
        <w:rPr>
          <w:rStyle w:val="markedcontent"/>
          <w:rFonts w:cs="Times New Roman"/>
          <w:sz w:val="22"/>
          <w:szCs w:val="22"/>
        </w:rPr>
        <w:t xml:space="preserve"> zostanie wyznaczony</w:t>
      </w:r>
      <w:r w:rsidR="0066083D" w:rsidRPr="00271F1E">
        <w:rPr>
          <w:rFonts w:cs="Times New Roman"/>
          <w:sz w:val="22"/>
          <w:szCs w:val="22"/>
        </w:rPr>
        <w:t xml:space="preserve"> </w:t>
      </w:r>
      <w:r w:rsidR="00443AD6" w:rsidRPr="00271F1E">
        <w:rPr>
          <w:rFonts w:cs="Times New Roman"/>
          <w:sz w:val="22"/>
          <w:szCs w:val="22"/>
        </w:rPr>
        <w:t xml:space="preserve">pracodawcy </w:t>
      </w:r>
      <w:r w:rsidR="0066083D" w:rsidRPr="00271F1E">
        <w:rPr>
          <w:rFonts w:cs="Times New Roman"/>
          <w:sz w:val="22"/>
          <w:szCs w:val="22"/>
        </w:rPr>
        <w:t>termin, nie krótszy niż 7 dni i nie dłuższy niż 14 dni do jego poprawienia</w:t>
      </w:r>
      <w:r w:rsidR="00B844DC" w:rsidRPr="00271F1E">
        <w:rPr>
          <w:rFonts w:cs="Times New Roman"/>
          <w:sz w:val="22"/>
          <w:szCs w:val="22"/>
        </w:rPr>
        <w:t>.</w:t>
      </w:r>
      <w:r w:rsidR="002F361F">
        <w:rPr>
          <w:rFonts w:cs="Times New Roman"/>
          <w:sz w:val="22"/>
          <w:szCs w:val="22"/>
        </w:rPr>
        <w:t xml:space="preserve"> </w:t>
      </w:r>
      <w:r w:rsidR="002F361F" w:rsidRPr="002F361F">
        <w:rPr>
          <w:rStyle w:val="markedcontent"/>
          <w:rFonts w:cs="Times New Roman"/>
          <w:color w:val="000000" w:themeColor="text1"/>
          <w:sz w:val="22"/>
          <w:szCs w:val="22"/>
        </w:rPr>
        <w:t>Wniosek nieuzupełniony lub niepoprawiony we wskazanym terminie pozostawia się bez rozpatrzenia.</w:t>
      </w:r>
    </w:p>
    <w:p w14:paraId="5AB3EF0F" w14:textId="77777777" w:rsidR="00C61AF5" w:rsidRPr="00AC0EED" w:rsidRDefault="00C61AF5" w:rsidP="00DD59DE">
      <w:pPr>
        <w:pStyle w:val="Akapitzlist"/>
        <w:numPr>
          <w:ilvl w:val="0"/>
          <w:numId w:val="19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AC0EED">
        <w:rPr>
          <w:rFonts w:cs="Times New Roman"/>
          <w:sz w:val="22"/>
          <w:szCs w:val="22"/>
        </w:rPr>
        <w:t xml:space="preserve">Rozpatrywane są tylko kompletne wnioski pracodawców złożone w terminie naboru wraz z wymaganymi załącznikami. </w:t>
      </w:r>
    </w:p>
    <w:p w14:paraId="43E6F67B" w14:textId="77777777" w:rsidR="00C61AF5" w:rsidRPr="00AC0EED" w:rsidRDefault="00C61AF5" w:rsidP="00DD59DE">
      <w:pPr>
        <w:pStyle w:val="Akapitzlist"/>
        <w:numPr>
          <w:ilvl w:val="0"/>
          <w:numId w:val="19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AC0EED">
        <w:rPr>
          <w:rFonts w:cs="Times New Roman"/>
          <w:sz w:val="22"/>
          <w:szCs w:val="22"/>
        </w:rPr>
        <w:t>Złożenie wniosku nie gwarantuje otrzymania środków finansowych na jego realizację.</w:t>
      </w:r>
    </w:p>
    <w:p w14:paraId="0E8A92F8" w14:textId="77777777" w:rsidR="003F560D" w:rsidRPr="00AC0EED" w:rsidRDefault="00B87790" w:rsidP="00DD59DE">
      <w:pPr>
        <w:pStyle w:val="Akapitzlist"/>
        <w:widowControl/>
        <w:numPr>
          <w:ilvl w:val="0"/>
          <w:numId w:val="19"/>
        </w:numPr>
        <w:suppressAutoHyphens w:val="0"/>
        <w:spacing w:line="276" w:lineRule="auto"/>
        <w:contextualSpacing/>
        <w:jc w:val="both"/>
        <w:rPr>
          <w:rFonts w:cs="Times New Roman"/>
          <w:sz w:val="22"/>
          <w:szCs w:val="22"/>
        </w:rPr>
      </w:pPr>
      <w:r w:rsidRPr="00AC0EED">
        <w:rPr>
          <w:rFonts w:cs="Times New Roman"/>
          <w:sz w:val="22"/>
          <w:szCs w:val="22"/>
        </w:rPr>
        <w:t>Wybór r</w:t>
      </w:r>
      <w:r w:rsidR="003F560D" w:rsidRPr="00AC0EED">
        <w:rPr>
          <w:rFonts w:cs="Times New Roman"/>
          <w:sz w:val="22"/>
          <w:szCs w:val="22"/>
        </w:rPr>
        <w:t xml:space="preserve">ealizatora </w:t>
      </w:r>
      <w:r w:rsidR="009E0DDA" w:rsidRPr="00AC0EED">
        <w:rPr>
          <w:rFonts w:cs="Times New Roman"/>
          <w:sz w:val="22"/>
          <w:szCs w:val="22"/>
        </w:rPr>
        <w:t>kształcenia ustawicznego</w:t>
      </w:r>
      <w:r w:rsidR="003F560D" w:rsidRPr="00AC0EED">
        <w:rPr>
          <w:rFonts w:cs="Times New Roman"/>
          <w:sz w:val="22"/>
          <w:szCs w:val="22"/>
        </w:rPr>
        <w:t xml:space="preserve"> wskazanego we wniosku pozos</w:t>
      </w:r>
      <w:r w:rsidRPr="00AC0EED">
        <w:rPr>
          <w:rFonts w:cs="Times New Roman"/>
          <w:sz w:val="22"/>
          <w:szCs w:val="22"/>
        </w:rPr>
        <w:t>tawia się do wyłącznej decyzji p</w:t>
      </w:r>
      <w:r w:rsidR="003F560D" w:rsidRPr="00AC0EED">
        <w:rPr>
          <w:rFonts w:cs="Times New Roman"/>
          <w:sz w:val="22"/>
          <w:szCs w:val="22"/>
        </w:rPr>
        <w:t xml:space="preserve">racodawcy. </w:t>
      </w:r>
    </w:p>
    <w:p w14:paraId="7534F61A" w14:textId="77777777" w:rsidR="003F560D" w:rsidRPr="00AC0EED" w:rsidRDefault="003F560D" w:rsidP="00DD59DE">
      <w:pPr>
        <w:pStyle w:val="Akapitzlist"/>
        <w:widowControl/>
        <w:numPr>
          <w:ilvl w:val="0"/>
          <w:numId w:val="19"/>
        </w:numPr>
        <w:suppressAutoHyphens w:val="0"/>
        <w:spacing w:line="276" w:lineRule="auto"/>
        <w:contextualSpacing/>
        <w:jc w:val="both"/>
        <w:rPr>
          <w:rFonts w:cs="Times New Roman"/>
          <w:sz w:val="22"/>
          <w:szCs w:val="22"/>
        </w:rPr>
      </w:pPr>
      <w:r w:rsidRPr="00AC0EED">
        <w:rPr>
          <w:rFonts w:cs="Times New Roman"/>
          <w:sz w:val="22"/>
          <w:szCs w:val="22"/>
        </w:rPr>
        <w:t xml:space="preserve">Realizatorem </w:t>
      </w:r>
      <w:r w:rsidR="009E0DDA" w:rsidRPr="00AC0EED">
        <w:rPr>
          <w:rFonts w:cs="Times New Roman"/>
          <w:sz w:val="22"/>
          <w:szCs w:val="22"/>
        </w:rPr>
        <w:t>kształcenia ustawicznego wskazanego</w:t>
      </w:r>
      <w:r w:rsidRPr="00AC0EED">
        <w:rPr>
          <w:rFonts w:cs="Times New Roman"/>
          <w:sz w:val="22"/>
          <w:szCs w:val="22"/>
        </w:rPr>
        <w:t xml:space="preserve"> we wniosku nie może być instytucja powi</w:t>
      </w:r>
      <w:r w:rsidR="00B87790" w:rsidRPr="00AC0EED">
        <w:rPr>
          <w:rFonts w:cs="Times New Roman"/>
          <w:sz w:val="22"/>
          <w:szCs w:val="22"/>
        </w:rPr>
        <w:t>ązana osobowo lub kapitałowo z p</w:t>
      </w:r>
      <w:r w:rsidRPr="00AC0EED">
        <w:rPr>
          <w:rFonts w:cs="Times New Roman"/>
          <w:sz w:val="22"/>
          <w:szCs w:val="22"/>
        </w:rPr>
        <w:t xml:space="preserve">racodawcą. </w:t>
      </w:r>
    </w:p>
    <w:p w14:paraId="0BD244A0" w14:textId="77777777" w:rsidR="008B6A7B" w:rsidRPr="00AC0EED" w:rsidRDefault="00AD3900" w:rsidP="00DD59DE">
      <w:pPr>
        <w:pStyle w:val="Akapitzlist"/>
        <w:numPr>
          <w:ilvl w:val="0"/>
          <w:numId w:val="19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AC0EED">
        <w:rPr>
          <w:rFonts w:cs="Times New Roman"/>
          <w:sz w:val="22"/>
          <w:szCs w:val="22"/>
        </w:rPr>
        <w:t xml:space="preserve">W pierwszym etapie </w:t>
      </w:r>
      <w:r w:rsidRPr="00446B1D">
        <w:rPr>
          <w:rFonts w:cs="Times New Roman"/>
          <w:color w:val="000000" w:themeColor="text1"/>
          <w:sz w:val="22"/>
          <w:szCs w:val="22"/>
        </w:rPr>
        <w:t>oceny</w:t>
      </w:r>
      <w:r w:rsidR="00BA7598" w:rsidRPr="00446B1D">
        <w:rPr>
          <w:rFonts w:cs="Times New Roman"/>
          <w:color w:val="000000" w:themeColor="text1"/>
          <w:sz w:val="22"/>
          <w:szCs w:val="22"/>
        </w:rPr>
        <w:t>,</w:t>
      </w:r>
      <w:r w:rsidRPr="00446B1D">
        <w:rPr>
          <w:rFonts w:cs="Times New Roman"/>
          <w:color w:val="000000" w:themeColor="text1"/>
          <w:sz w:val="22"/>
          <w:szCs w:val="22"/>
        </w:rPr>
        <w:t xml:space="preserve"> wnioski są sprawdzane pod względem formalnym</w:t>
      </w:r>
      <w:r w:rsidR="008B6A7B" w:rsidRPr="00446B1D">
        <w:rPr>
          <w:rFonts w:cs="Times New Roman"/>
          <w:color w:val="000000" w:themeColor="text1"/>
          <w:sz w:val="22"/>
          <w:szCs w:val="22"/>
        </w:rPr>
        <w:t xml:space="preserve"> oraz spełniania priorytetu ustalonego przez </w:t>
      </w:r>
      <w:r w:rsidR="004B6147" w:rsidRPr="00446B1D">
        <w:rPr>
          <w:rFonts w:cs="Times New Roman"/>
          <w:color w:val="000000" w:themeColor="text1"/>
          <w:sz w:val="22"/>
          <w:szCs w:val="22"/>
        </w:rPr>
        <w:t>M</w:t>
      </w:r>
      <w:r w:rsidR="008B6A7B" w:rsidRPr="00446B1D">
        <w:rPr>
          <w:rFonts w:cs="Times New Roman"/>
          <w:color w:val="000000" w:themeColor="text1"/>
          <w:sz w:val="22"/>
          <w:szCs w:val="22"/>
        </w:rPr>
        <w:t xml:space="preserve">inistra </w:t>
      </w:r>
      <w:r w:rsidR="00A647F5" w:rsidRPr="00446B1D">
        <w:rPr>
          <w:rFonts w:cs="Times New Roman"/>
          <w:color w:val="000000" w:themeColor="text1"/>
          <w:sz w:val="22"/>
          <w:szCs w:val="22"/>
        </w:rPr>
        <w:t>właściwego ds. pracy</w:t>
      </w:r>
      <w:r w:rsidR="0066083D" w:rsidRPr="00446B1D">
        <w:rPr>
          <w:rFonts w:cs="Times New Roman"/>
          <w:color w:val="000000" w:themeColor="text1"/>
          <w:sz w:val="22"/>
          <w:szCs w:val="22"/>
        </w:rPr>
        <w:t xml:space="preserve"> </w:t>
      </w:r>
      <w:r w:rsidR="002956B1" w:rsidRPr="00446B1D">
        <w:rPr>
          <w:rFonts w:cs="Times New Roman"/>
          <w:color w:val="000000" w:themeColor="text1"/>
          <w:sz w:val="22"/>
          <w:szCs w:val="22"/>
        </w:rPr>
        <w:t xml:space="preserve">lub </w:t>
      </w:r>
      <w:r w:rsidR="0066083D" w:rsidRPr="00AC0EED">
        <w:rPr>
          <w:rFonts w:cs="Times New Roman"/>
          <w:sz w:val="22"/>
          <w:szCs w:val="22"/>
        </w:rPr>
        <w:t xml:space="preserve">priorytetu rezerwy ustalonego </w:t>
      </w:r>
      <w:r w:rsidR="001F1437" w:rsidRPr="00AC0EED">
        <w:rPr>
          <w:rFonts w:cs="Times New Roman"/>
          <w:sz w:val="22"/>
          <w:szCs w:val="22"/>
        </w:rPr>
        <w:t xml:space="preserve">decyzją Rady Rynku Pracy. </w:t>
      </w:r>
    </w:p>
    <w:p w14:paraId="1C9F674C" w14:textId="77777777" w:rsidR="00C61AF5" w:rsidRPr="00AC0EED" w:rsidRDefault="00C61AF5" w:rsidP="00DD59DE">
      <w:pPr>
        <w:pStyle w:val="Akapitzlist"/>
        <w:numPr>
          <w:ilvl w:val="0"/>
          <w:numId w:val="19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AC0EED">
        <w:rPr>
          <w:rFonts w:cs="Times New Roman"/>
          <w:sz w:val="22"/>
          <w:szCs w:val="22"/>
        </w:rPr>
        <w:t>Wniosek pozostawia się bez rozp</w:t>
      </w:r>
      <w:r w:rsidR="00B87790" w:rsidRPr="00AC0EED">
        <w:rPr>
          <w:rFonts w:cs="Times New Roman"/>
          <w:sz w:val="22"/>
          <w:szCs w:val="22"/>
        </w:rPr>
        <w:t>atrzenia, o czym informuje się p</w:t>
      </w:r>
      <w:r w:rsidRPr="00AC0EED">
        <w:rPr>
          <w:rFonts w:cs="Times New Roman"/>
          <w:sz w:val="22"/>
          <w:szCs w:val="22"/>
        </w:rPr>
        <w:t xml:space="preserve">racodawcę na piśmie, w przypadku: </w:t>
      </w:r>
    </w:p>
    <w:p w14:paraId="2A4A98CA" w14:textId="77777777" w:rsidR="00C61AF5" w:rsidRPr="00AC0EED" w:rsidRDefault="00C61AF5" w:rsidP="00DD59DE">
      <w:pPr>
        <w:pStyle w:val="Akapitzlist"/>
        <w:widowControl/>
        <w:numPr>
          <w:ilvl w:val="0"/>
          <w:numId w:val="8"/>
        </w:numPr>
        <w:suppressAutoHyphens w:val="0"/>
        <w:spacing w:line="276" w:lineRule="auto"/>
        <w:jc w:val="both"/>
        <w:rPr>
          <w:rFonts w:cs="Times New Roman"/>
          <w:sz w:val="22"/>
          <w:szCs w:val="22"/>
        </w:rPr>
      </w:pPr>
      <w:r w:rsidRPr="00AC0EED">
        <w:rPr>
          <w:rFonts w:cs="Times New Roman"/>
          <w:sz w:val="22"/>
          <w:szCs w:val="22"/>
        </w:rPr>
        <w:t>niepoprawienia wniosku we wskazanym terminie lub</w:t>
      </w:r>
    </w:p>
    <w:p w14:paraId="0AD4507B" w14:textId="77777777" w:rsidR="00C61AF5" w:rsidRPr="00AC0EED" w:rsidRDefault="00C61AF5" w:rsidP="00DD59DE">
      <w:pPr>
        <w:widowControl/>
        <w:numPr>
          <w:ilvl w:val="0"/>
          <w:numId w:val="8"/>
        </w:numPr>
        <w:suppressAutoHyphens w:val="0"/>
        <w:spacing w:line="276" w:lineRule="auto"/>
        <w:jc w:val="both"/>
        <w:rPr>
          <w:rFonts w:cs="Times New Roman"/>
          <w:sz w:val="22"/>
          <w:szCs w:val="22"/>
        </w:rPr>
      </w:pPr>
      <w:r w:rsidRPr="00AC0EED">
        <w:rPr>
          <w:rFonts w:cs="Times New Roman"/>
          <w:sz w:val="22"/>
          <w:szCs w:val="22"/>
        </w:rPr>
        <w:t>niedołączenia załączników wymaganych zgodnie z §</w:t>
      </w:r>
      <w:r w:rsidR="00AE6C5C">
        <w:rPr>
          <w:rFonts w:cs="Times New Roman"/>
          <w:sz w:val="22"/>
          <w:szCs w:val="22"/>
        </w:rPr>
        <w:t xml:space="preserve"> </w:t>
      </w:r>
      <w:r w:rsidRPr="00AC0EED">
        <w:rPr>
          <w:rFonts w:cs="Times New Roman"/>
          <w:sz w:val="22"/>
          <w:szCs w:val="22"/>
        </w:rPr>
        <w:t>5 ust. 2 Rozporządzenia.</w:t>
      </w:r>
    </w:p>
    <w:p w14:paraId="0E204306" w14:textId="77777777" w:rsidR="00AD3900" w:rsidRPr="00C103DE" w:rsidRDefault="00AD3900" w:rsidP="00DD59DE">
      <w:pPr>
        <w:pStyle w:val="Akapitzlist"/>
        <w:numPr>
          <w:ilvl w:val="0"/>
          <w:numId w:val="19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AC0EED">
        <w:rPr>
          <w:rFonts w:cs="Times New Roman"/>
          <w:sz w:val="22"/>
          <w:szCs w:val="22"/>
        </w:rPr>
        <w:t>Pozytywna</w:t>
      </w:r>
      <w:r w:rsidRPr="00C103DE">
        <w:rPr>
          <w:rFonts w:cs="Times New Roman"/>
          <w:sz w:val="22"/>
          <w:szCs w:val="22"/>
        </w:rPr>
        <w:t xml:space="preserve"> ocena formalna warunkuje ocenę merytoryczną wniosku.</w:t>
      </w:r>
    </w:p>
    <w:p w14:paraId="06B7E379" w14:textId="77777777" w:rsidR="00C61AF5" w:rsidRPr="00446B1D" w:rsidRDefault="008B6A7B" w:rsidP="00DD59DE">
      <w:pPr>
        <w:pStyle w:val="Akapitzlist"/>
        <w:numPr>
          <w:ilvl w:val="0"/>
          <w:numId w:val="19"/>
        </w:numPr>
        <w:spacing w:line="276" w:lineRule="auto"/>
        <w:jc w:val="both"/>
        <w:rPr>
          <w:rFonts w:cs="Times New Roman"/>
          <w:color w:val="000000" w:themeColor="text1"/>
          <w:sz w:val="22"/>
          <w:szCs w:val="22"/>
        </w:rPr>
      </w:pPr>
      <w:r w:rsidRPr="00446B1D">
        <w:rPr>
          <w:rFonts w:cs="Times New Roman"/>
          <w:color w:val="000000" w:themeColor="text1"/>
          <w:sz w:val="22"/>
          <w:szCs w:val="22"/>
        </w:rPr>
        <w:t xml:space="preserve">Przy </w:t>
      </w:r>
      <w:r w:rsidR="00C61AF5" w:rsidRPr="00446B1D">
        <w:rPr>
          <w:rFonts w:cs="Times New Roman"/>
          <w:color w:val="000000" w:themeColor="text1"/>
          <w:sz w:val="22"/>
          <w:szCs w:val="22"/>
        </w:rPr>
        <w:t>rozpatrywaniu wniosku u</w:t>
      </w:r>
      <w:r w:rsidR="00CB06E4" w:rsidRPr="00446B1D">
        <w:rPr>
          <w:rFonts w:cs="Times New Roman"/>
          <w:color w:val="000000" w:themeColor="text1"/>
          <w:sz w:val="22"/>
          <w:szCs w:val="22"/>
        </w:rPr>
        <w:t>względnia</w:t>
      </w:r>
      <w:r w:rsidR="00CE2FDE" w:rsidRPr="00446B1D">
        <w:rPr>
          <w:rFonts w:cs="Times New Roman"/>
          <w:color w:val="000000" w:themeColor="text1"/>
          <w:sz w:val="22"/>
          <w:szCs w:val="22"/>
        </w:rPr>
        <w:t xml:space="preserve">ne są </w:t>
      </w:r>
      <w:r w:rsidR="00CB06E4" w:rsidRPr="00446B1D">
        <w:rPr>
          <w:rFonts w:cs="Times New Roman"/>
          <w:color w:val="000000" w:themeColor="text1"/>
          <w:sz w:val="22"/>
          <w:szCs w:val="22"/>
        </w:rPr>
        <w:t xml:space="preserve">warunki określone </w:t>
      </w:r>
      <w:r w:rsidR="00AD3900" w:rsidRPr="00446B1D">
        <w:rPr>
          <w:rFonts w:cs="Times New Roman"/>
          <w:color w:val="000000" w:themeColor="text1"/>
          <w:sz w:val="22"/>
          <w:szCs w:val="22"/>
        </w:rPr>
        <w:t>w §</w:t>
      </w:r>
      <w:r w:rsidR="00AE6C5C" w:rsidRPr="00446B1D">
        <w:rPr>
          <w:rFonts w:cs="Times New Roman"/>
          <w:color w:val="000000" w:themeColor="text1"/>
          <w:sz w:val="22"/>
          <w:szCs w:val="22"/>
        </w:rPr>
        <w:t xml:space="preserve"> </w:t>
      </w:r>
      <w:r w:rsidR="00C61AF5" w:rsidRPr="00446B1D">
        <w:rPr>
          <w:rFonts w:cs="Times New Roman"/>
          <w:color w:val="000000" w:themeColor="text1"/>
          <w:sz w:val="22"/>
          <w:szCs w:val="22"/>
        </w:rPr>
        <w:t>6 ust</w:t>
      </w:r>
      <w:r w:rsidR="00812260" w:rsidRPr="00446B1D">
        <w:rPr>
          <w:rFonts w:cs="Times New Roman"/>
          <w:color w:val="000000" w:themeColor="text1"/>
          <w:sz w:val="22"/>
          <w:szCs w:val="22"/>
        </w:rPr>
        <w:t>.</w:t>
      </w:r>
      <w:r w:rsidR="00C61AF5" w:rsidRPr="00446B1D">
        <w:rPr>
          <w:rFonts w:cs="Times New Roman"/>
          <w:color w:val="000000" w:themeColor="text1"/>
          <w:sz w:val="22"/>
          <w:szCs w:val="22"/>
        </w:rPr>
        <w:t xml:space="preserve"> 5 Rozporządzenia. </w:t>
      </w:r>
    </w:p>
    <w:p w14:paraId="579E4577" w14:textId="00E8A29C" w:rsidR="00C61AF5" w:rsidRPr="00446B1D" w:rsidRDefault="00C61AF5" w:rsidP="00D376A8">
      <w:pPr>
        <w:pStyle w:val="Akapitzlist"/>
        <w:ind w:left="360"/>
        <w:jc w:val="both"/>
        <w:rPr>
          <w:rFonts w:cs="Times New Roman"/>
          <w:color w:val="000000" w:themeColor="text1"/>
          <w:sz w:val="22"/>
          <w:szCs w:val="22"/>
        </w:rPr>
      </w:pPr>
      <w:r w:rsidRPr="00446B1D">
        <w:rPr>
          <w:rFonts w:cs="Times New Roman"/>
          <w:color w:val="000000" w:themeColor="text1"/>
          <w:sz w:val="22"/>
          <w:szCs w:val="22"/>
        </w:rPr>
        <w:t>Wnioski przyjęte do rozpatrzenia podlegają ocenie</w:t>
      </w:r>
      <w:r w:rsidR="001F1437" w:rsidRPr="00446B1D">
        <w:rPr>
          <w:rFonts w:cs="Times New Roman"/>
          <w:color w:val="000000" w:themeColor="text1"/>
          <w:sz w:val="22"/>
          <w:szCs w:val="22"/>
        </w:rPr>
        <w:t xml:space="preserve"> formalnej i </w:t>
      </w:r>
      <w:r w:rsidR="003F560D" w:rsidRPr="00446B1D">
        <w:rPr>
          <w:rFonts w:cs="Times New Roman"/>
          <w:color w:val="000000" w:themeColor="text1"/>
          <w:sz w:val="22"/>
          <w:szCs w:val="22"/>
        </w:rPr>
        <w:t>merytorycznej</w:t>
      </w:r>
      <w:r w:rsidRPr="00446B1D">
        <w:rPr>
          <w:rFonts w:cs="Times New Roman"/>
          <w:color w:val="000000" w:themeColor="text1"/>
          <w:sz w:val="22"/>
          <w:szCs w:val="22"/>
        </w:rPr>
        <w:t xml:space="preserve"> według kryteriów </w:t>
      </w:r>
      <w:r w:rsidR="00985F78" w:rsidRPr="00446B1D">
        <w:rPr>
          <w:rFonts w:cs="Times New Roman"/>
          <w:color w:val="000000" w:themeColor="text1"/>
          <w:sz w:val="22"/>
          <w:szCs w:val="22"/>
        </w:rPr>
        <w:t>określonych</w:t>
      </w:r>
      <w:r w:rsidRPr="00446B1D">
        <w:rPr>
          <w:rFonts w:cs="Times New Roman"/>
          <w:color w:val="000000" w:themeColor="text1"/>
          <w:sz w:val="22"/>
          <w:szCs w:val="22"/>
        </w:rPr>
        <w:t xml:space="preserve"> </w:t>
      </w:r>
      <w:r w:rsidR="00985F78" w:rsidRPr="00EA2891">
        <w:rPr>
          <w:rFonts w:cs="Times New Roman"/>
          <w:color w:val="000000" w:themeColor="text1"/>
          <w:sz w:val="22"/>
          <w:szCs w:val="22"/>
        </w:rPr>
        <w:t xml:space="preserve">w </w:t>
      </w:r>
      <w:r w:rsidRPr="00EA2891">
        <w:rPr>
          <w:rFonts w:cs="Times New Roman"/>
          <w:color w:val="000000" w:themeColor="text1"/>
          <w:sz w:val="22"/>
          <w:szCs w:val="22"/>
        </w:rPr>
        <w:t>Załącznik</w:t>
      </w:r>
      <w:r w:rsidR="00985F78" w:rsidRPr="00EA2891">
        <w:rPr>
          <w:rFonts w:cs="Times New Roman"/>
          <w:color w:val="000000" w:themeColor="text1"/>
          <w:sz w:val="22"/>
          <w:szCs w:val="22"/>
        </w:rPr>
        <w:t>u</w:t>
      </w:r>
      <w:r w:rsidRPr="00EA2891">
        <w:rPr>
          <w:rFonts w:cs="Times New Roman"/>
          <w:color w:val="000000" w:themeColor="text1"/>
          <w:sz w:val="22"/>
          <w:szCs w:val="22"/>
        </w:rPr>
        <w:t xml:space="preserve"> nr </w:t>
      </w:r>
      <w:r w:rsidR="007A6B74" w:rsidRPr="00EA2891">
        <w:rPr>
          <w:rFonts w:cs="Times New Roman"/>
          <w:color w:val="000000" w:themeColor="text1"/>
          <w:sz w:val="22"/>
          <w:szCs w:val="22"/>
        </w:rPr>
        <w:t>1</w:t>
      </w:r>
      <w:r w:rsidRPr="00446B1D">
        <w:rPr>
          <w:rFonts w:cs="Times New Roman"/>
          <w:color w:val="000000" w:themeColor="text1"/>
          <w:sz w:val="22"/>
          <w:szCs w:val="22"/>
        </w:rPr>
        <w:t xml:space="preserve"> </w:t>
      </w:r>
      <w:r w:rsidR="004F68B9" w:rsidRPr="00446B1D">
        <w:rPr>
          <w:rFonts w:eastAsiaTheme="minorHAnsi" w:cs="Times New Roman"/>
          <w:color w:val="000000" w:themeColor="text1"/>
          <w:kern w:val="0"/>
          <w:sz w:val="22"/>
          <w:szCs w:val="22"/>
          <w:lang w:eastAsia="en-US" w:bidi="ar-SA"/>
        </w:rPr>
        <w:t>„</w:t>
      </w:r>
      <w:r w:rsidR="00F651F5" w:rsidRPr="00446B1D">
        <w:rPr>
          <w:rFonts w:eastAsiaTheme="minorHAnsi" w:cs="Times New Roman"/>
          <w:color w:val="000000" w:themeColor="text1"/>
          <w:kern w:val="0"/>
          <w:sz w:val="22"/>
          <w:szCs w:val="22"/>
          <w:lang w:eastAsia="en-US" w:bidi="ar-SA"/>
        </w:rPr>
        <w:t>Karta oceny formalnej wniosku o</w:t>
      </w:r>
      <w:r w:rsidR="00F651F5" w:rsidRPr="00446B1D">
        <w:rPr>
          <w:rFonts w:eastAsia="Times New Roman" w:cs="Times New Roman"/>
          <w:color w:val="000000" w:themeColor="text1"/>
          <w:sz w:val="22"/>
          <w:szCs w:val="22"/>
        </w:rPr>
        <w:t xml:space="preserve"> przyznanie środków </w:t>
      </w:r>
      <w:r w:rsidR="00985F78" w:rsidRPr="00446B1D">
        <w:rPr>
          <w:rFonts w:eastAsia="Times New Roman" w:cs="Times New Roman"/>
          <w:color w:val="000000" w:themeColor="text1"/>
          <w:sz w:val="22"/>
          <w:szCs w:val="22"/>
        </w:rPr>
        <w:t xml:space="preserve">                              </w:t>
      </w:r>
      <w:r w:rsidR="00F651F5" w:rsidRPr="00446B1D">
        <w:rPr>
          <w:rFonts w:eastAsia="Times New Roman" w:cs="Times New Roman"/>
          <w:color w:val="000000" w:themeColor="text1"/>
          <w:sz w:val="22"/>
          <w:szCs w:val="22"/>
        </w:rPr>
        <w:t>z Krajowego Funduszu Szkoleniowego na finansowanie kosztów kształcenia ustawicznego pracowników i pracodawcy</w:t>
      </w:r>
      <w:r w:rsidR="004F68B9" w:rsidRPr="00446B1D">
        <w:rPr>
          <w:rFonts w:eastAsiaTheme="minorHAnsi" w:cs="Times New Roman"/>
          <w:color w:val="000000" w:themeColor="text1"/>
          <w:kern w:val="0"/>
          <w:sz w:val="22"/>
          <w:szCs w:val="22"/>
          <w:lang w:eastAsia="en-US" w:bidi="ar-SA"/>
        </w:rPr>
        <w:t xml:space="preserve">” i </w:t>
      </w:r>
      <w:r w:rsidR="004F68B9" w:rsidRPr="00EA2891">
        <w:rPr>
          <w:rFonts w:eastAsiaTheme="minorHAnsi" w:cs="Times New Roman"/>
          <w:bCs/>
          <w:color w:val="000000" w:themeColor="text1"/>
          <w:kern w:val="0"/>
          <w:sz w:val="22"/>
          <w:szCs w:val="22"/>
          <w:lang w:eastAsia="en-US" w:bidi="ar-SA"/>
        </w:rPr>
        <w:t>Załącznik</w:t>
      </w:r>
      <w:r w:rsidR="00985F78" w:rsidRPr="00EA2891">
        <w:rPr>
          <w:rFonts w:eastAsiaTheme="minorHAnsi" w:cs="Times New Roman"/>
          <w:bCs/>
          <w:color w:val="000000" w:themeColor="text1"/>
          <w:kern w:val="0"/>
          <w:sz w:val="22"/>
          <w:szCs w:val="22"/>
          <w:lang w:eastAsia="en-US" w:bidi="ar-SA"/>
        </w:rPr>
        <w:t>u</w:t>
      </w:r>
      <w:r w:rsidR="004F68B9" w:rsidRPr="00EA2891">
        <w:rPr>
          <w:rFonts w:eastAsiaTheme="minorHAnsi" w:cs="Times New Roman"/>
          <w:bCs/>
          <w:color w:val="000000" w:themeColor="text1"/>
          <w:kern w:val="0"/>
          <w:sz w:val="22"/>
          <w:szCs w:val="22"/>
          <w:lang w:eastAsia="en-US" w:bidi="ar-SA"/>
        </w:rPr>
        <w:t xml:space="preserve"> nr </w:t>
      </w:r>
      <w:r w:rsidR="007A6B74" w:rsidRPr="00EA2891">
        <w:rPr>
          <w:rFonts w:eastAsiaTheme="minorHAnsi" w:cs="Times New Roman"/>
          <w:bCs/>
          <w:color w:val="000000" w:themeColor="text1"/>
          <w:kern w:val="0"/>
          <w:sz w:val="22"/>
          <w:szCs w:val="22"/>
          <w:lang w:eastAsia="en-US" w:bidi="ar-SA"/>
        </w:rPr>
        <w:t>2</w:t>
      </w:r>
      <w:r w:rsidR="004F68B9" w:rsidRPr="00446B1D">
        <w:rPr>
          <w:rFonts w:eastAsiaTheme="minorHAnsi" w:cs="Times New Roman"/>
          <w:color w:val="000000" w:themeColor="text1"/>
          <w:kern w:val="0"/>
          <w:sz w:val="22"/>
          <w:szCs w:val="22"/>
          <w:lang w:eastAsia="en-US" w:bidi="ar-SA"/>
        </w:rPr>
        <w:t xml:space="preserve"> </w:t>
      </w:r>
      <w:r w:rsidRPr="00446B1D">
        <w:rPr>
          <w:rFonts w:cs="Times New Roman"/>
          <w:color w:val="000000" w:themeColor="text1"/>
          <w:sz w:val="22"/>
          <w:szCs w:val="22"/>
        </w:rPr>
        <w:t>„</w:t>
      </w:r>
      <w:r w:rsidR="00F651F5" w:rsidRPr="00446B1D">
        <w:rPr>
          <w:rFonts w:cs="Times New Roman"/>
          <w:color w:val="000000" w:themeColor="text1"/>
          <w:sz w:val="22"/>
          <w:szCs w:val="22"/>
        </w:rPr>
        <w:t>Karta oceny merytorycznej wniosku</w:t>
      </w:r>
      <w:r w:rsidR="00F651F5" w:rsidRPr="00446B1D">
        <w:rPr>
          <w:rFonts w:eastAsiaTheme="minorHAnsi" w:cs="Times New Roman"/>
          <w:color w:val="000000" w:themeColor="text1"/>
          <w:kern w:val="0"/>
          <w:sz w:val="22"/>
          <w:szCs w:val="22"/>
          <w:lang w:eastAsia="en-US" w:bidi="ar-SA"/>
        </w:rPr>
        <w:t xml:space="preserve"> </w:t>
      </w:r>
      <w:r w:rsidR="00985F78" w:rsidRPr="00446B1D">
        <w:rPr>
          <w:rFonts w:eastAsiaTheme="minorHAnsi" w:cs="Times New Roman"/>
          <w:color w:val="000000" w:themeColor="text1"/>
          <w:kern w:val="0"/>
          <w:sz w:val="22"/>
          <w:szCs w:val="22"/>
          <w:lang w:eastAsia="en-US" w:bidi="ar-SA"/>
        </w:rPr>
        <w:t xml:space="preserve">                                         </w:t>
      </w:r>
      <w:r w:rsidR="00F651F5" w:rsidRPr="00446B1D">
        <w:rPr>
          <w:rFonts w:eastAsiaTheme="minorHAnsi" w:cs="Times New Roman"/>
          <w:color w:val="000000" w:themeColor="text1"/>
          <w:kern w:val="0"/>
          <w:sz w:val="22"/>
          <w:szCs w:val="22"/>
          <w:lang w:eastAsia="en-US" w:bidi="ar-SA"/>
        </w:rPr>
        <w:t>o</w:t>
      </w:r>
      <w:r w:rsidR="00F651F5" w:rsidRPr="00446B1D">
        <w:rPr>
          <w:rFonts w:eastAsia="Times New Roman" w:cs="Times New Roman"/>
          <w:color w:val="000000" w:themeColor="text1"/>
          <w:sz w:val="22"/>
          <w:szCs w:val="22"/>
        </w:rPr>
        <w:t xml:space="preserve"> przyznanie środków z Krajowego Funduszu Szkoleniowego na finansowanie kosztów kształcenia ustawicznego pracowników i pracodawcy</w:t>
      </w:r>
      <w:r w:rsidR="00773C87" w:rsidRPr="00446B1D">
        <w:rPr>
          <w:rFonts w:eastAsia="Times New Roman" w:cs="Times New Roman"/>
          <w:color w:val="000000" w:themeColor="text1"/>
          <w:sz w:val="22"/>
          <w:szCs w:val="22"/>
        </w:rPr>
        <w:t>”</w:t>
      </w:r>
      <w:r w:rsidR="00773C87" w:rsidRPr="00446B1D">
        <w:rPr>
          <w:rFonts w:eastAsiaTheme="minorHAnsi" w:cs="Times New Roman"/>
          <w:color w:val="000000" w:themeColor="text1"/>
          <w:kern w:val="0"/>
          <w:sz w:val="22"/>
          <w:szCs w:val="22"/>
          <w:lang w:eastAsia="en-US" w:bidi="ar-SA"/>
        </w:rPr>
        <w:t xml:space="preserve"> </w:t>
      </w:r>
      <w:r w:rsidRPr="00446B1D">
        <w:rPr>
          <w:rFonts w:cs="Times New Roman"/>
          <w:color w:val="000000" w:themeColor="text1"/>
          <w:sz w:val="22"/>
          <w:szCs w:val="22"/>
        </w:rPr>
        <w:t>do niniejszych Zasad</w:t>
      </w:r>
      <w:r w:rsidR="003E7D0C" w:rsidRPr="00446B1D">
        <w:rPr>
          <w:rFonts w:cs="Times New Roman"/>
          <w:color w:val="000000" w:themeColor="text1"/>
          <w:sz w:val="22"/>
          <w:szCs w:val="22"/>
        </w:rPr>
        <w:t>.</w:t>
      </w:r>
      <w:r w:rsidR="001F1437" w:rsidRPr="00446B1D">
        <w:rPr>
          <w:rFonts w:cs="Times New Roman"/>
          <w:color w:val="000000" w:themeColor="text1"/>
          <w:sz w:val="22"/>
          <w:szCs w:val="22"/>
        </w:rPr>
        <w:t xml:space="preserve"> </w:t>
      </w:r>
    </w:p>
    <w:p w14:paraId="6DDBBC05" w14:textId="77777777" w:rsidR="00AD3900" w:rsidRPr="00446B1D" w:rsidRDefault="00AD3900" w:rsidP="00DD59DE">
      <w:pPr>
        <w:pStyle w:val="Akapitzlist"/>
        <w:numPr>
          <w:ilvl w:val="0"/>
          <w:numId w:val="19"/>
        </w:numPr>
        <w:spacing w:line="276" w:lineRule="auto"/>
        <w:jc w:val="both"/>
        <w:rPr>
          <w:rFonts w:cs="Times New Roman"/>
          <w:color w:val="000000" w:themeColor="text1"/>
          <w:sz w:val="22"/>
          <w:szCs w:val="22"/>
        </w:rPr>
      </w:pPr>
      <w:r w:rsidRPr="00446B1D">
        <w:rPr>
          <w:rFonts w:cs="Times New Roman"/>
          <w:color w:val="000000" w:themeColor="text1"/>
          <w:sz w:val="22"/>
          <w:szCs w:val="22"/>
        </w:rPr>
        <w:t>Po zakończeniu oceny merytorycznej</w:t>
      </w:r>
      <w:r w:rsidR="00A04C7F" w:rsidRPr="00446B1D">
        <w:rPr>
          <w:rFonts w:cs="Times New Roman"/>
          <w:color w:val="000000" w:themeColor="text1"/>
          <w:sz w:val="22"/>
          <w:szCs w:val="22"/>
        </w:rPr>
        <w:t xml:space="preserve"> </w:t>
      </w:r>
      <w:r w:rsidR="00CB5674" w:rsidRPr="00446B1D">
        <w:rPr>
          <w:rFonts w:cs="Times New Roman"/>
          <w:color w:val="000000" w:themeColor="text1"/>
          <w:sz w:val="22"/>
          <w:szCs w:val="22"/>
        </w:rPr>
        <w:t>przygotowana</w:t>
      </w:r>
      <w:r w:rsidR="00A04C7F" w:rsidRPr="00446B1D">
        <w:rPr>
          <w:rFonts w:cs="Times New Roman"/>
          <w:color w:val="000000" w:themeColor="text1"/>
          <w:sz w:val="22"/>
          <w:szCs w:val="22"/>
        </w:rPr>
        <w:t xml:space="preserve"> </w:t>
      </w:r>
      <w:r w:rsidRPr="00446B1D">
        <w:rPr>
          <w:rFonts w:cs="Times New Roman"/>
          <w:color w:val="000000" w:themeColor="text1"/>
          <w:sz w:val="22"/>
          <w:szCs w:val="22"/>
        </w:rPr>
        <w:t xml:space="preserve">zostaje lista ocenionych wniosków uszeregowanych </w:t>
      </w:r>
      <w:r w:rsidR="00CB5674" w:rsidRPr="00446B1D">
        <w:rPr>
          <w:rFonts w:cs="Times New Roman"/>
          <w:color w:val="000000" w:themeColor="text1"/>
          <w:sz w:val="22"/>
          <w:szCs w:val="22"/>
        </w:rPr>
        <w:t>od</w:t>
      </w:r>
      <w:r w:rsidRPr="00446B1D">
        <w:rPr>
          <w:rFonts w:cs="Times New Roman"/>
          <w:color w:val="000000" w:themeColor="text1"/>
          <w:sz w:val="22"/>
          <w:szCs w:val="22"/>
        </w:rPr>
        <w:t xml:space="preserve"> najwyższej liczby punktów do najniższej.</w:t>
      </w:r>
    </w:p>
    <w:p w14:paraId="21C90B32" w14:textId="77777777" w:rsidR="00A04C7F" w:rsidRPr="00446B1D" w:rsidRDefault="00A04C7F" w:rsidP="00DD59DE">
      <w:pPr>
        <w:pStyle w:val="Akapitzlist"/>
        <w:numPr>
          <w:ilvl w:val="0"/>
          <w:numId w:val="19"/>
        </w:numPr>
        <w:spacing w:line="276" w:lineRule="auto"/>
        <w:jc w:val="both"/>
        <w:rPr>
          <w:rFonts w:cs="Times New Roman"/>
          <w:color w:val="000000" w:themeColor="text1"/>
          <w:sz w:val="22"/>
          <w:szCs w:val="22"/>
        </w:rPr>
      </w:pPr>
      <w:r w:rsidRPr="00446B1D">
        <w:rPr>
          <w:rFonts w:cs="Times New Roman"/>
          <w:color w:val="000000" w:themeColor="text1"/>
          <w:sz w:val="22"/>
          <w:szCs w:val="22"/>
        </w:rPr>
        <w:t xml:space="preserve">Decyzja dotycząca przyznania lub odmowy przyznania środków </w:t>
      </w:r>
      <w:r w:rsidR="004F68B9" w:rsidRPr="00446B1D">
        <w:rPr>
          <w:rFonts w:cs="Times New Roman"/>
          <w:color w:val="000000" w:themeColor="text1"/>
          <w:sz w:val="22"/>
          <w:szCs w:val="22"/>
        </w:rPr>
        <w:t>z</w:t>
      </w:r>
      <w:r w:rsidR="00781D00" w:rsidRPr="00446B1D">
        <w:rPr>
          <w:rFonts w:cs="Times New Roman"/>
          <w:color w:val="000000" w:themeColor="text1"/>
          <w:sz w:val="22"/>
          <w:szCs w:val="22"/>
        </w:rPr>
        <w:t xml:space="preserve"> KFS </w:t>
      </w:r>
      <w:r w:rsidRPr="00446B1D">
        <w:rPr>
          <w:rFonts w:cs="Times New Roman"/>
          <w:color w:val="000000" w:themeColor="text1"/>
          <w:sz w:val="22"/>
          <w:szCs w:val="22"/>
        </w:rPr>
        <w:t xml:space="preserve">podejmowana jest przez </w:t>
      </w:r>
      <w:r w:rsidR="00CE2FDE" w:rsidRPr="00446B1D">
        <w:rPr>
          <w:rFonts w:cs="Times New Roman"/>
          <w:color w:val="000000" w:themeColor="text1"/>
          <w:sz w:val="22"/>
          <w:szCs w:val="22"/>
        </w:rPr>
        <w:t>Prezydenta</w:t>
      </w:r>
      <w:r w:rsidR="00F42AE9" w:rsidRPr="00446B1D">
        <w:rPr>
          <w:rFonts w:cs="Times New Roman"/>
          <w:color w:val="000000" w:themeColor="text1"/>
          <w:sz w:val="22"/>
          <w:szCs w:val="22"/>
        </w:rPr>
        <w:t>.</w:t>
      </w:r>
      <w:r w:rsidR="00976542" w:rsidRPr="00446B1D">
        <w:rPr>
          <w:rFonts w:cs="Times New Roman"/>
          <w:color w:val="000000" w:themeColor="text1"/>
          <w:sz w:val="22"/>
          <w:szCs w:val="22"/>
        </w:rPr>
        <w:t xml:space="preserve"> </w:t>
      </w:r>
      <w:r w:rsidRPr="00446B1D">
        <w:rPr>
          <w:rFonts w:cs="Times New Roman"/>
          <w:color w:val="000000" w:themeColor="text1"/>
          <w:sz w:val="22"/>
          <w:szCs w:val="22"/>
        </w:rPr>
        <w:t>Ilość uwzględnionych wniosków uzależniona jest od wielkości środków przeznaczonych na sfinansowanie wniosków w danym naborze.</w:t>
      </w:r>
    </w:p>
    <w:p w14:paraId="38BF4EE9" w14:textId="169810B6" w:rsidR="00C61AF5" w:rsidRPr="00446B1D" w:rsidRDefault="00C61AF5" w:rsidP="00DD59DE">
      <w:pPr>
        <w:pStyle w:val="Akapitzlist"/>
        <w:widowControl/>
        <w:numPr>
          <w:ilvl w:val="0"/>
          <w:numId w:val="19"/>
        </w:numPr>
        <w:suppressAutoHyphens w:val="0"/>
        <w:spacing w:line="276" w:lineRule="auto"/>
        <w:contextualSpacing/>
        <w:jc w:val="both"/>
        <w:rPr>
          <w:rFonts w:cs="Times New Roman"/>
          <w:color w:val="000000" w:themeColor="text1"/>
          <w:sz w:val="22"/>
          <w:szCs w:val="22"/>
        </w:rPr>
      </w:pPr>
      <w:r w:rsidRPr="00446B1D">
        <w:rPr>
          <w:rFonts w:cs="Times New Roman"/>
          <w:color w:val="000000" w:themeColor="text1"/>
          <w:sz w:val="22"/>
          <w:szCs w:val="22"/>
        </w:rPr>
        <w:t>Dopuszcza się neg</w:t>
      </w:r>
      <w:r w:rsidR="00B87790" w:rsidRPr="00446B1D">
        <w:rPr>
          <w:rFonts w:cs="Times New Roman"/>
          <w:color w:val="000000" w:themeColor="text1"/>
          <w:sz w:val="22"/>
          <w:szCs w:val="22"/>
        </w:rPr>
        <w:t>ocjacje pomiędzy Prezydentem a p</w:t>
      </w:r>
      <w:r w:rsidRPr="00446B1D">
        <w:rPr>
          <w:rFonts w:cs="Times New Roman"/>
          <w:color w:val="000000" w:themeColor="text1"/>
          <w:sz w:val="22"/>
          <w:szCs w:val="22"/>
        </w:rPr>
        <w:t xml:space="preserve">racodawcą dotyczące </w:t>
      </w:r>
      <w:r w:rsidR="00DA4F6C" w:rsidRPr="00446B1D">
        <w:rPr>
          <w:rFonts w:cs="Times New Roman"/>
          <w:color w:val="000000" w:themeColor="text1"/>
          <w:sz w:val="22"/>
          <w:szCs w:val="22"/>
        </w:rPr>
        <w:t>treści</w:t>
      </w:r>
      <w:r w:rsidRPr="00446B1D">
        <w:rPr>
          <w:rFonts w:cs="Times New Roman"/>
          <w:color w:val="000000" w:themeColor="text1"/>
          <w:sz w:val="22"/>
          <w:szCs w:val="22"/>
        </w:rPr>
        <w:t xml:space="preserve"> wniosku, w celu ustalenia ceny usługi kształcenia ustawicznego, liczby osób objętych kształceniem ustawicznym, realizatora </w:t>
      </w:r>
      <w:r w:rsidR="00987E7A" w:rsidRPr="00446B1D">
        <w:rPr>
          <w:rFonts w:cs="Times New Roman"/>
          <w:color w:val="000000" w:themeColor="text1"/>
          <w:sz w:val="22"/>
          <w:szCs w:val="22"/>
        </w:rPr>
        <w:t>kształcenia ustawicznego</w:t>
      </w:r>
      <w:r w:rsidRPr="00446B1D">
        <w:rPr>
          <w:rFonts w:cs="Times New Roman"/>
          <w:color w:val="000000" w:themeColor="text1"/>
          <w:sz w:val="22"/>
          <w:szCs w:val="22"/>
        </w:rPr>
        <w:t xml:space="preserve">, programu kształcenia ustawicznego lub zakresu egzaminu, </w:t>
      </w:r>
      <w:r w:rsidRPr="00446B1D">
        <w:rPr>
          <w:rFonts w:cs="Times New Roman"/>
          <w:color w:val="000000" w:themeColor="text1"/>
          <w:sz w:val="22"/>
          <w:szCs w:val="22"/>
        </w:rPr>
        <w:lastRenderedPageBreak/>
        <w:t>z uwzględnieniem zasady zapewnienia najwyższej jakości usługi oraz zachowania racjonalnego wydatkowania środków publicznych</w:t>
      </w:r>
      <w:r w:rsidR="00D54186">
        <w:rPr>
          <w:rFonts w:cs="Times New Roman"/>
          <w:color w:val="000000" w:themeColor="text1"/>
          <w:sz w:val="22"/>
          <w:szCs w:val="22"/>
        </w:rPr>
        <w:t xml:space="preserve"> (Załącznik nr 3 </w:t>
      </w:r>
      <w:r w:rsidR="00887AA3">
        <w:rPr>
          <w:rFonts w:cs="Times New Roman"/>
          <w:color w:val="000000" w:themeColor="text1"/>
          <w:sz w:val="22"/>
          <w:szCs w:val="22"/>
        </w:rPr>
        <w:t xml:space="preserve">„Protokół z negocjacji” </w:t>
      </w:r>
      <w:r w:rsidR="00D54186">
        <w:rPr>
          <w:rFonts w:cs="Times New Roman"/>
          <w:color w:val="000000" w:themeColor="text1"/>
          <w:sz w:val="22"/>
          <w:szCs w:val="22"/>
        </w:rPr>
        <w:t>do ni</w:t>
      </w:r>
      <w:r w:rsidR="00887AA3">
        <w:rPr>
          <w:rFonts w:cs="Times New Roman"/>
          <w:color w:val="000000" w:themeColor="text1"/>
          <w:sz w:val="22"/>
          <w:szCs w:val="22"/>
        </w:rPr>
        <w:t>niejszych zasad).</w:t>
      </w:r>
    </w:p>
    <w:p w14:paraId="1E432101" w14:textId="77777777" w:rsidR="00777A76" w:rsidRPr="00446B1D" w:rsidRDefault="00777A76" w:rsidP="00DD59DE">
      <w:pPr>
        <w:pStyle w:val="Akapitzlist"/>
        <w:widowControl/>
        <w:numPr>
          <w:ilvl w:val="0"/>
          <w:numId w:val="19"/>
        </w:numPr>
        <w:suppressAutoHyphens w:val="0"/>
        <w:spacing w:line="276" w:lineRule="auto"/>
        <w:contextualSpacing/>
        <w:jc w:val="both"/>
        <w:rPr>
          <w:rFonts w:cs="Times New Roman"/>
          <w:color w:val="000000" w:themeColor="text1"/>
          <w:sz w:val="22"/>
          <w:szCs w:val="22"/>
        </w:rPr>
      </w:pPr>
      <w:r w:rsidRPr="00446B1D">
        <w:rPr>
          <w:rStyle w:val="markedcontent"/>
          <w:rFonts w:cs="Times New Roman"/>
          <w:color w:val="000000" w:themeColor="text1"/>
          <w:sz w:val="22"/>
          <w:szCs w:val="22"/>
        </w:rPr>
        <w:t>Pr</w:t>
      </w:r>
      <w:r w:rsidR="00B87790" w:rsidRPr="00446B1D">
        <w:rPr>
          <w:rStyle w:val="markedcontent"/>
          <w:rFonts w:cs="Times New Roman"/>
          <w:color w:val="000000" w:themeColor="text1"/>
          <w:sz w:val="22"/>
          <w:szCs w:val="22"/>
        </w:rPr>
        <w:t>ezydent powiadamia na piśmie p</w:t>
      </w:r>
      <w:r w:rsidRPr="00446B1D">
        <w:rPr>
          <w:rStyle w:val="markedcontent"/>
          <w:rFonts w:cs="Times New Roman"/>
          <w:color w:val="000000" w:themeColor="text1"/>
          <w:sz w:val="22"/>
          <w:szCs w:val="22"/>
        </w:rPr>
        <w:t>racodawcę o decyzji dotyczącej sposobu rozpatrzenia wniosku.</w:t>
      </w:r>
      <w:r w:rsidRPr="00446B1D">
        <w:rPr>
          <w:rFonts w:cs="Times New Roman"/>
          <w:color w:val="000000" w:themeColor="text1"/>
          <w:sz w:val="22"/>
          <w:szCs w:val="22"/>
        </w:rPr>
        <w:br/>
      </w:r>
      <w:r w:rsidRPr="00446B1D">
        <w:rPr>
          <w:rStyle w:val="markedcontent"/>
          <w:rFonts w:cs="Times New Roman"/>
          <w:color w:val="000000" w:themeColor="text1"/>
          <w:sz w:val="22"/>
          <w:szCs w:val="22"/>
        </w:rPr>
        <w:t>W przypadku decyzji negatywnej uzasadnia odmowę dofinansowania</w:t>
      </w:r>
      <w:r w:rsidR="00781D00" w:rsidRPr="00446B1D">
        <w:rPr>
          <w:rStyle w:val="markedcontent"/>
          <w:rFonts w:cs="Times New Roman"/>
          <w:color w:val="000000" w:themeColor="text1"/>
          <w:sz w:val="22"/>
          <w:szCs w:val="22"/>
        </w:rPr>
        <w:t xml:space="preserve"> ze środków KFS</w:t>
      </w:r>
      <w:r w:rsidR="009E0DDA" w:rsidRPr="00446B1D">
        <w:rPr>
          <w:rStyle w:val="markedcontent"/>
          <w:rFonts w:cs="Times New Roman"/>
          <w:color w:val="000000" w:themeColor="text1"/>
          <w:sz w:val="22"/>
          <w:szCs w:val="22"/>
        </w:rPr>
        <w:t>.</w:t>
      </w:r>
    </w:p>
    <w:p w14:paraId="1055ED78" w14:textId="77777777" w:rsidR="00C61AF5" w:rsidRPr="00446B1D" w:rsidRDefault="003E7D0C" w:rsidP="00DD59DE">
      <w:pPr>
        <w:pStyle w:val="Akapitzlist"/>
        <w:widowControl/>
        <w:numPr>
          <w:ilvl w:val="0"/>
          <w:numId w:val="19"/>
        </w:numPr>
        <w:suppressAutoHyphens w:val="0"/>
        <w:spacing w:line="276" w:lineRule="auto"/>
        <w:jc w:val="both"/>
        <w:rPr>
          <w:rFonts w:cs="Times New Roman"/>
          <w:color w:val="000000" w:themeColor="text1"/>
          <w:sz w:val="22"/>
          <w:szCs w:val="22"/>
        </w:rPr>
      </w:pPr>
      <w:r w:rsidRPr="00446B1D">
        <w:rPr>
          <w:rFonts w:cs="Times New Roman"/>
          <w:color w:val="000000" w:themeColor="text1"/>
          <w:sz w:val="22"/>
          <w:szCs w:val="22"/>
        </w:rPr>
        <w:t xml:space="preserve">Podjęte stanowisko w sprawie wniosku o </w:t>
      </w:r>
      <w:r w:rsidR="00C61AF5" w:rsidRPr="00446B1D">
        <w:rPr>
          <w:rFonts w:cs="Times New Roman"/>
          <w:color w:val="000000" w:themeColor="text1"/>
          <w:sz w:val="22"/>
          <w:szCs w:val="22"/>
        </w:rPr>
        <w:t>dofinansowanie kształcenia ustawicznego ze środków Krajowego Funduszu Szkoleniowego n</w:t>
      </w:r>
      <w:r w:rsidR="00A04C7F" w:rsidRPr="00446B1D">
        <w:rPr>
          <w:rFonts w:cs="Times New Roman"/>
          <w:color w:val="000000" w:themeColor="text1"/>
          <w:sz w:val="22"/>
          <w:szCs w:val="22"/>
        </w:rPr>
        <w:t xml:space="preserve">ie jest decyzją administracyjną i </w:t>
      </w:r>
      <w:r w:rsidR="00C61AF5" w:rsidRPr="00446B1D">
        <w:rPr>
          <w:rFonts w:cs="Times New Roman"/>
          <w:color w:val="000000" w:themeColor="text1"/>
          <w:sz w:val="22"/>
          <w:szCs w:val="22"/>
        </w:rPr>
        <w:t xml:space="preserve">nie </w:t>
      </w:r>
      <w:r w:rsidR="00A647F5" w:rsidRPr="00446B1D">
        <w:rPr>
          <w:rFonts w:cs="Times New Roman"/>
          <w:color w:val="000000" w:themeColor="text1"/>
          <w:sz w:val="22"/>
          <w:szCs w:val="22"/>
        </w:rPr>
        <w:t>przysługuje od niego odwołanie</w:t>
      </w:r>
      <w:r w:rsidR="00C61AF5" w:rsidRPr="00446B1D">
        <w:rPr>
          <w:rFonts w:cs="Times New Roman"/>
          <w:color w:val="000000" w:themeColor="text1"/>
          <w:sz w:val="22"/>
          <w:szCs w:val="22"/>
        </w:rPr>
        <w:t>.</w:t>
      </w:r>
    </w:p>
    <w:p w14:paraId="4B83E0B8" w14:textId="77777777" w:rsidR="00653A1E" w:rsidRPr="00446B1D" w:rsidRDefault="00653A1E" w:rsidP="00DD59DE">
      <w:pPr>
        <w:pStyle w:val="Akapitzlist"/>
        <w:widowControl/>
        <w:suppressAutoHyphens w:val="0"/>
        <w:spacing w:line="276" w:lineRule="auto"/>
        <w:ind w:left="360"/>
        <w:jc w:val="both"/>
        <w:rPr>
          <w:rFonts w:cs="Times New Roman"/>
          <w:color w:val="000000" w:themeColor="text1"/>
          <w:sz w:val="22"/>
          <w:szCs w:val="22"/>
        </w:rPr>
      </w:pPr>
    </w:p>
    <w:p w14:paraId="1D50E1AA" w14:textId="77777777" w:rsidR="00C61AF5" w:rsidRPr="00446B1D" w:rsidRDefault="00C61AF5" w:rsidP="00DD59DE">
      <w:pPr>
        <w:spacing w:line="276" w:lineRule="auto"/>
        <w:jc w:val="center"/>
        <w:rPr>
          <w:rFonts w:cs="Times New Roman"/>
          <w:b/>
          <w:color w:val="000000" w:themeColor="text1"/>
          <w:sz w:val="22"/>
          <w:szCs w:val="22"/>
        </w:rPr>
      </w:pPr>
      <w:r w:rsidRPr="00446B1D">
        <w:rPr>
          <w:rFonts w:cs="Times New Roman"/>
          <w:b/>
          <w:color w:val="000000" w:themeColor="text1"/>
          <w:sz w:val="22"/>
          <w:szCs w:val="22"/>
        </w:rPr>
        <w:t>§ 6</w:t>
      </w:r>
    </w:p>
    <w:p w14:paraId="42EE0309" w14:textId="77777777" w:rsidR="00BA7598" w:rsidRPr="00446B1D" w:rsidRDefault="00C61AF5" w:rsidP="00DD59DE">
      <w:pPr>
        <w:spacing w:line="276" w:lineRule="auto"/>
        <w:jc w:val="center"/>
        <w:rPr>
          <w:rFonts w:cs="Times New Roman"/>
          <w:b/>
          <w:color w:val="000000" w:themeColor="text1"/>
          <w:sz w:val="22"/>
          <w:szCs w:val="22"/>
        </w:rPr>
      </w:pPr>
      <w:r w:rsidRPr="00446B1D">
        <w:rPr>
          <w:rFonts w:cs="Times New Roman"/>
          <w:b/>
          <w:color w:val="000000" w:themeColor="text1"/>
          <w:sz w:val="22"/>
          <w:szCs w:val="22"/>
        </w:rPr>
        <w:t xml:space="preserve">UMOWA O FINANSOWANIE KSZTAŁCENIA USTAWICZNEGO </w:t>
      </w:r>
      <w:r w:rsidR="00B47DD6" w:rsidRPr="00446B1D">
        <w:rPr>
          <w:rFonts w:cs="Times New Roman"/>
          <w:b/>
          <w:color w:val="000000" w:themeColor="text1"/>
          <w:sz w:val="22"/>
          <w:szCs w:val="22"/>
        </w:rPr>
        <w:t xml:space="preserve">ZE ŚRODKÓW </w:t>
      </w:r>
      <w:r w:rsidRPr="00446B1D">
        <w:rPr>
          <w:rFonts w:cs="Times New Roman"/>
          <w:b/>
          <w:color w:val="000000" w:themeColor="text1"/>
          <w:sz w:val="22"/>
          <w:szCs w:val="22"/>
        </w:rPr>
        <w:t>KFS</w:t>
      </w:r>
    </w:p>
    <w:p w14:paraId="3FF746AA" w14:textId="4701B15D" w:rsidR="006F66D7" w:rsidRPr="00446B1D" w:rsidRDefault="00C61AF5" w:rsidP="00DD59DE">
      <w:pPr>
        <w:pStyle w:val="Akapitzlist"/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2"/>
          <w:szCs w:val="22"/>
          <w:lang w:eastAsia="en-US" w:bidi="ar-SA"/>
        </w:rPr>
      </w:pPr>
      <w:r w:rsidRPr="00446B1D">
        <w:rPr>
          <w:rFonts w:eastAsiaTheme="minorHAnsi" w:cs="Times New Roman"/>
          <w:color w:val="000000" w:themeColor="text1"/>
          <w:kern w:val="0"/>
          <w:sz w:val="22"/>
          <w:szCs w:val="22"/>
          <w:lang w:eastAsia="en-US" w:bidi="ar-SA"/>
        </w:rPr>
        <w:t>W</w:t>
      </w:r>
      <w:r w:rsidRPr="00446B1D">
        <w:rPr>
          <w:rStyle w:val="Odwoaniedokomentarza"/>
          <w:rFonts w:cs="Times New Roman"/>
          <w:color w:val="000000" w:themeColor="text1"/>
          <w:sz w:val="22"/>
          <w:szCs w:val="22"/>
        </w:rPr>
        <w:t xml:space="preserve"> </w:t>
      </w:r>
      <w:r w:rsidRPr="00446B1D">
        <w:rPr>
          <w:rFonts w:eastAsiaTheme="minorHAnsi" w:cs="Times New Roman"/>
          <w:color w:val="000000" w:themeColor="text1"/>
          <w:kern w:val="0"/>
          <w:sz w:val="22"/>
          <w:szCs w:val="22"/>
          <w:lang w:eastAsia="en-US" w:bidi="ar-SA"/>
        </w:rPr>
        <w:t>przypadku pozytywnego rozpatrzenia wniosku</w:t>
      </w:r>
      <w:r w:rsidR="003E7D0C" w:rsidRPr="00446B1D">
        <w:rPr>
          <w:rFonts w:eastAsiaTheme="minorHAnsi" w:cs="Times New Roman"/>
          <w:color w:val="000000" w:themeColor="text1"/>
          <w:kern w:val="0"/>
          <w:sz w:val="22"/>
          <w:szCs w:val="22"/>
          <w:lang w:eastAsia="en-US" w:bidi="ar-SA"/>
        </w:rPr>
        <w:t xml:space="preserve"> Prezydent </w:t>
      </w:r>
      <w:r w:rsidR="00D211C3" w:rsidRPr="00446B1D">
        <w:rPr>
          <w:rFonts w:eastAsiaTheme="minorHAnsi" w:cs="Times New Roman"/>
          <w:color w:val="000000" w:themeColor="text1"/>
          <w:kern w:val="0"/>
          <w:sz w:val="22"/>
          <w:szCs w:val="22"/>
          <w:lang w:eastAsia="en-US" w:bidi="ar-SA"/>
        </w:rPr>
        <w:t>zawiera z p</w:t>
      </w:r>
      <w:r w:rsidRPr="00446B1D">
        <w:rPr>
          <w:rFonts w:eastAsiaTheme="minorHAnsi" w:cs="Times New Roman"/>
          <w:color w:val="000000" w:themeColor="text1"/>
          <w:kern w:val="0"/>
          <w:sz w:val="22"/>
          <w:szCs w:val="22"/>
          <w:lang w:eastAsia="en-US" w:bidi="ar-SA"/>
        </w:rPr>
        <w:t>racodawcą umowę o finansowanie działań obejmujących kształcenie ustawiczne pracowników</w:t>
      </w:r>
      <w:r w:rsidR="009E0DDA" w:rsidRPr="00446B1D">
        <w:rPr>
          <w:rFonts w:eastAsiaTheme="minorHAnsi" w:cs="Times New Roman"/>
          <w:color w:val="000000" w:themeColor="text1"/>
          <w:kern w:val="0"/>
          <w:sz w:val="22"/>
          <w:szCs w:val="22"/>
          <w:lang w:eastAsia="en-US" w:bidi="ar-SA"/>
        </w:rPr>
        <w:t xml:space="preserve"> i pracodawcy</w:t>
      </w:r>
      <w:r w:rsidR="00D24528" w:rsidRPr="00446B1D">
        <w:rPr>
          <w:rFonts w:eastAsiaTheme="minorHAnsi" w:cs="Times New Roman"/>
          <w:color w:val="000000" w:themeColor="text1"/>
          <w:kern w:val="0"/>
          <w:sz w:val="22"/>
          <w:szCs w:val="22"/>
          <w:lang w:eastAsia="en-US" w:bidi="ar-SA"/>
        </w:rPr>
        <w:t xml:space="preserve"> </w:t>
      </w:r>
      <w:r w:rsidR="00CD5832">
        <w:rPr>
          <w:rFonts w:eastAsiaTheme="minorHAnsi" w:cs="Times New Roman"/>
          <w:color w:val="000000" w:themeColor="text1"/>
          <w:kern w:val="0"/>
          <w:sz w:val="22"/>
          <w:szCs w:val="22"/>
          <w:lang w:eastAsia="en-US" w:bidi="ar-SA"/>
        </w:rPr>
        <w:t xml:space="preserve">                   </w:t>
      </w:r>
      <w:r w:rsidR="00D24528" w:rsidRPr="00446B1D">
        <w:rPr>
          <w:rFonts w:eastAsiaTheme="minorHAnsi" w:cs="Times New Roman"/>
          <w:color w:val="000000" w:themeColor="text1"/>
          <w:kern w:val="0"/>
          <w:sz w:val="22"/>
          <w:szCs w:val="22"/>
          <w:lang w:eastAsia="en-US" w:bidi="ar-SA"/>
        </w:rPr>
        <w:t>ze środków</w:t>
      </w:r>
      <w:r w:rsidR="00AE6C5C" w:rsidRPr="00446B1D">
        <w:rPr>
          <w:rFonts w:eastAsiaTheme="minorHAnsi" w:cs="Times New Roman"/>
          <w:color w:val="000000" w:themeColor="text1"/>
          <w:kern w:val="0"/>
          <w:sz w:val="22"/>
          <w:szCs w:val="22"/>
          <w:lang w:eastAsia="en-US" w:bidi="ar-SA"/>
        </w:rPr>
        <w:t xml:space="preserve"> z</w:t>
      </w:r>
      <w:r w:rsidR="00D24528" w:rsidRPr="00446B1D">
        <w:rPr>
          <w:rFonts w:eastAsiaTheme="minorHAnsi" w:cs="Times New Roman"/>
          <w:color w:val="000000" w:themeColor="text1"/>
          <w:kern w:val="0"/>
          <w:sz w:val="22"/>
          <w:szCs w:val="22"/>
          <w:lang w:eastAsia="en-US" w:bidi="ar-SA"/>
        </w:rPr>
        <w:t xml:space="preserve"> Krajowego Funduszu Szkoleniowego</w:t>
      </w:r>
      <w:r w:rsidRPr="00446B1D">
        <w:rPr>
          <w:rFonts w:eastAsiaTheme="minorHAnsi" w:cs="Times New Roman"/>
          <w:color w:val="000000" w:themeColor="text1"/>
          <w:kern w:val="0"/>
          <w:sz w:val="22"/>
          <w:szCs w:val="22"/>
          <w:lang w:eastAsia="en-US" w:bidi="ar-SA"/>
        </w:rPr>
        <w:t>.</w:t>
      </w:r>
      <w:r w:rsidR="006F66D7" w:rsidRPr="00446B1D">
        <w:rPr>
          <w:rFonts w:eastAsiaTheme="minorHAnsi" w:cs="Times New Roman"/>
          <w:color w:val="000000" w:themeColor="text1"/>
          <w:kern w:val="0"/>
          <w:sz w:val="22"/>
          <w:szCs w:val="22"/>
          <w:lang w:eastAsia="en-US" w:bidi="ar-SA"/>
        </w:rPr>
        <w:t xml:space="preserve"> </w:t>
      </w:r>
    </w:p>
    <w:p w14:paraId="0C5EABCC" w14:textId="67ADAB9D" w:rsidR="00C61AF5" w:rsidRPr="00446B1D" w:rsidRDefault="00C61AF5" w:rsidP="00DD59DE">
      <w:pPr>
        <w:pStyle w:val="Akapitzlist"/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2"/>
          <w:szCs w:val="22"/>
          <w:lang w:eastAsia="en-US" w:bidi="ar-SA"/>
        </w:rPr>
      </w:pPr>
      <w:r w:rsidRPr="00446B1D">
        <w:rPr>
          <w:rFonts w:eastAsiaTheme="minorHAnsi" w:cs="Times New Roman"/>
          <w:color w:val="000000" w:themeColor="text1"/>
          <w:kern w:val="0"/>
          <w:sz w:val="22"/>
          <w:szCs w:val="22"/>
          <w:lang w:eastAsia="en-US" w:bidi="ar-SA"/>
        </w:rPr>
        <w:t>Umowa, o której mowa w ust</w:t>
      </w:r>
      <w:r w:rsidR="00AE6C5C" w:rsidRPr="00446B1D">
        <w:rPr>
          <w:rFonts w:eastAsiaTheme="minorHAnsi" w:cs="Times New Roman"/>
          <w:color w:val="000000" w:themeColor="text1"/>
          <w:kern w:val="0"/>
          <w:sz w:val="22"/>
          <w:szCs w:val="22"/>
          <w:lang w:eastAsia="en-US" w:bidi="ar-SA"/>
        </w:rPr>
        <w:t>.</w:t>
      </w:r>
      <w:r w:rsidR="00985F78" w:rsidRPr="00446B1D">
        <w:rPr>
          <w:rFonts w:eastAsiaTheme="minorHAnsi" w:cs="Times New Roman"/>
          <w:color w:val="000000" w:themeColor="text1"/>
          <w:kern w:val="0"/>
          <w:sz w:val="22"/>
          <w:szCs w:val="22"/>
          <w:lang w:eastAsia="en-US" w:bidi="ar-SA"/>
        </w:rPr>
        <w:t xml:space="preserve"> </w:t>
      </w:r>
      <w:r w:rsidR="006F66D7" w:rsidRPr="00446B1D">
        <w:rPr>
          <w:rFonts w:eastAsiaTheme="minorHAnsi" w:cs="Times New Roman"/>
          <w:color w:val="000000" w:themeColor="text1"/>
          <w:kern w:val="0"/>
          <w:sz w:val="22"/>
          <w:szCs w:val="22"/>
          <w:lang w:eastAsia="en-US" w:bidi="ar-SA"/>
        </w:rPr>
        <w:t>1</w:t>
      </w:r>
      <w:r w:rsidRPr="00446B1D">
        <w:rPr>
          <w:rFonts w:eastAsiaTheme="minorHAnsi" w:cs="Times New Roman"/>
          <w:color w:val="000000" w:themeColor="text1"/>
          <w:kern w:val="0"/>
          <w:sz w:val="22"/>
          <w:szCs w:val="22"/>
          <w:lang w:eastAsia="en-US" w:bidi="ar-SA"/>
        </w:rPr>
        <w:t xml:space="preserve"> zostaje zawarta niezwłocznie po rozpatrzeniu wszystkich wniosków z danego naboru w terminie określonym przez Urząd.</w:t>
      </w:r>
      <w:r w:rsidRPr="00446B1D">
        <w:rPr>
          <w:rFonts w:eastAsiaTheme="minorHAnsi" w:cs="Times New Roman"/>
          <w:strike/>
          <w:color w:val="000000" w:themeColor="text1"/>
          <w:kern w:val="0"/>
          <w:sz w:val="22"/>
          <w:szCs w:val="22"/>
          <w:lang w:eastAsia="en-US" w:bidi="ar-SA"/>
        </w:rPr>
        <w:t xml:space="preserve"> </w:t>
      </w:r>
    </w:p>
    <w:p w14:paraId="26F161E4" w14:textId="0C9D8F63" w:rsidR="005C54EF" w:rsidRPr="00446B1D" w:rsidRDefault="00C61AF5" w:rsidP="00D376A8">
      <w:pPr>
        <w:pStyle w:val="Akapitzlist"/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 w:themeColor="text1"/>
          <w:kern w:val="0"/>
          <w:sz w:val="22"/>
          <w:szCs w:val="22"/>
          <w:lang w:eastAsia="en-US" w:bidi="ar-SA"/>
        </w:rPr>
      </w:pPr>
      <w:r w:rsidRPr="00446B1D">
        <w:rPr>
          <w:rFonts w:eastAsiaTheme="minorHAnsi" w:cs="Times New Roman"/>
          <w:color w:val="000000" w:themeColor="text1"/>
          <w:kern w:val="0"/>
          <w:sz w:val="22"/>
          <w:szCs w:val="22"/>
          <w:lang w:eastAsia="en-US" w:bidi="ar-SA"/>
        </w:rPr>
        <w:t xml:space="preserve">Wniosek </w:t>
      </w:r>
      <w:r w:rsidR="00B47DD6" w:rsidRPr="00446B1D">
        <w:rPr>
          <w:rFonts w:eastAsiaTheme="minorHAnsi" w:cs="Times New Roman"/>
          <w:color w:val="000000" w:themeColor="text1"/>
          <w:kern w:val="0"/>
          <w:sz w:val="22"/>
          <w:szCs w:val="22"/>
          <w:lang w:eastAsia="en-US" w:bidi="ar-SA"/>
        </w:rPr>
        <w:t xml:space="preserve">pracodawcy </w:t>
      </w:r>
      <w:r w:rsidRPr="00446B1D">
        <w:rPr>
          <w:rFonts w:eastAsiaTheme="minorHAnsi" w:cs="Times New Roman"/>
          <w:color w:val="000000" w:themeColor="text1"/>
          <w:kern w:val="0"/>
          <w:sz w:val="22"/>
          <w:szCs w:val="22"/>
          <w:lang w:eastAsia="en-US" w:bidi="ar-SA"/>
        </w:rPr>
        <w:t xml:space="preserve">o </w:t>
      </w:r>
      <w:r w:rsidR="00B47DD6" w:rsidRPr="00446B1D">
        <w:rPr>
          <w:rFonts w:eastAsiaTheme="minorHAnsi" w:cs="Times New Roman"/>
          <w:color w:val="000000" w:themeColor="text1"/>
          <w:kern w:val="0"/>
          <w:sz w:val="22"/>
          <w:szCs w:val="22"/>
          <w:lang w:eastAsia="en-US" w:bidi="ar-SA"/>
        </w:rPr>
        <w:t xml:space="preserve">przyznanie środków </w:t>
      </w:r>
      <w:r w:rsidR="00AE6C5C" w:rsidRPr="00446B1D">
        <w:rPr>
          <w:rFonts w:eastAsiaTheme="minorHAnsi" w:cs="Times New Roman"/>
          <w:color w:val="000000" w:themeColor="text1"/>
          <w:kern w:val="0"/>
          <w:sz w:val="22"/>
          <w:szCs w:val="22"/>
          <w:lang w:eastAsia="en-US" w:bidi="ar-SA"/>
        </w:rPr>
        <w:t>z</w:t>
      </w:r>
      <w:r w:rsidR="00B47DD6" w:rsidRPr="00446B1D">
        <w:rPr>
          <w:rFonts w:eastAsiaTheme="minorHAnsi" w:cs="Times New Roman"/>
          <w:color w:val="000000" w:themeColor="text1"/>
          <w:kern w:val="0"/>
          <w:sz w:val="22"/>
          <w:szCs w:val="22"/>
          <w:lang w:eastAsia="en-US" w:bidi="ar-SA"/>
        </w:rPr>
        <w:t xml:space="preserve"> Krajowego Funduszu Szkoleniowego na </w:t>
      </w:r>
      <w:r w:rsidRPr="00446B1D">
        <w:rPr>
          <w:rFonts w:eastAsiaTheme="minorHAnsi" w:cs="Times New Roman"/>
          <w:color w:val="000000" w:themeColor="text1"/>
          <w:kern w:val="0"/>
          <w:sz w:val="22"/>
          <w:szCs w:val="22"/>
          <w:lang w:eastAsia="en-US" w:bidi="ar-SA"/>
        </w:rPr>
        <w:t xml:space="preserve">finansowanie </w:t>
      </w:r>
      <w:r w:rsidR="00B47DD6" w:rsidRPr="00446B1D">
        <w:rPr>
          <w:rFonts w:eastAsiaTheme="minorHAnsi" w:cs="Times New Roman"/>
          <w:color w:val="000000" w:themeColor="text1"/>
          <w:kern w:val="0"/>
          <w:sz w:val="22"/>
          <w:szCs w:val="22"/>
          <w:lang w:eastAsia="en-US" w:bidi="ar-SA"/>
        </w:rPr>
        <w:t xml:space="preserve">kosztów </w:t>
      </w:r>
      <w:r w:rsidRPr="00446B1D">
        <w:rPr>
          <w:rFonts w:eastAsiaTheme="minorHAnsi" w:cs="Times New Roman"/>
          <w:color w:val="000000" w:themeColor="text1"/>
          <w:kern w:val="0"/>
          <w:sz w:val="22"/>
          <w:szCs w:val="22"/>
          <w:lang w:eastAsia="en-US" w:bidi="ar-SA"/>
        </w:rPr>
        <w:t>kształcenia ustawi</w:t>
      </w:r>
      <w:r w:rsidR="009E0DDA" w:rsidRPr="00446B1D">
        <w:rPr>
          <w:rFonts w:eastAsiaTheme="minorHAnsi" w:cs="Times New Roman"/>
          <w:color w:val="000000" w:themeColor="text1"/>
          <w:kern w:val="0"/>
          <w:sz w:val="22"/>
          <w:szCs w:val="22"/>
          <w:lang w:eastAsia="en-US" w:bidi="ar-SA"/>
        </w:rPr>
        <w:t>cznego pracowników i pracodawcy</w:t>
      </w:r>
      <w:r w:rsidRPr="00446B1D">
        <w:rPr>
          <w:rFonts w:eastAsiaTheme="minorHAnsi" w:cs="Times New Roman"/>
          <w:color w:val="000000" w:themeColor="text1"/>
          <w:kern w:val="0"/>
          <w:sz w:val="22"/>
          <w:szCs w:val="22"/>
          <w:lang w:eastAsia="en-US" w:bidi="ar-SA"/>
        </w:rPr>
        <w:t xml:space="preserve"> stanowi integralną część umowy. </w:t>
      </w:r>
    </w:p>
    <w:p w14:paraId="18A26096" w14:textId="30AFC77C" w:rsidR="00AE1B3A" w:rsidRPr="00446B1D" w:rsidRDefault="00AE1B3A" w:rsidP="00D376A8">
      <w:pPr>
        <w:pStyle w:val="Akapitzlist"/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 w:themeColor="text1"/>
          <w:kern w:val="0"/>
          <w:sz w:val="22"/>
          <w:szCs w:val="22"/>
          <w:lang w:eastAsia="en-US" w:bidi="ar-SA"/>
        </w:rPr>
      </w:pPr>
      <w:r w:rsidRPr="00446B1D">
        <w:rPr>
          <w:rFonts w:eastAsiaTheme="minorHAnsi" w:cs="Times New Roman"/>
          <w:color w:val="000000" w:themeColor="text1"/>
          <w:kern w:val="0"/>
          <w:sz w:val="22"/>
          <w:szCs w:val="22"/>
          <w:lang w:eastAsia="en-US" w:bidi="ar-SA"/>
        </w:rPr>
        <w:t xml:space="preserve">Dopuszcza się przeprowadzenie </w:t>
      </w:r>
      <w:r w:rsidR="00D54186" w:rsidRPr="00446B1D">
        <w:rPr>
          <w:rFonts w:eastAsiaTheme="minorHAnsi" w:cs="Times New Roman"/>
          <w:color w:val="000000" w:themeColor="text1"/>
          <w:kern w:val="0"/>
          <w:sz w:val="22"/>
          <w:szCs w:val="22"/>
          <w:lang w:eastAsia="en-US" w:bidi="ar-SA"/>
        </w:rPr>
        <w:t>neg</w:t>
      </w:r>
      <w:r w:rsidR="00D54186">
        <w:rPr>
          <w:rFonts w:eastAsiaTheme="minorHAnsi" w:cs="Times New Roman"/>
          <w:color w:val="000000" w:themeColor="text1"/>
          <w:kern w:val="0"/>
          <w:sz w:val="22"/>
          <w:szCs w:val="22"/>
          <w:lang w:eastAsia="en-US" w:bidi="ar-SA"/>
        </w:rPr>
        <w:t>o</w:t>
      </w:r>
      <w:r w:rsidR="00D54186" w:rsidRPr="00446B1D">
        <w:rPr>
          <w:rFonts w:eastAsiaTheme="minorHAnsi" w:cs="Times New Roman"/>
          <w:color w:val="000000" w:themeColor="text1"/>
          <w:kern w:val="0"/>
          <w:sz w:val="22"/>
          <w:szCs w:val="22"/>
          <w:lang w:eastAsia="en-US" w:bidi="ar-SA"/>
        </w:rPr>
        <w:t>cja</w:t>
      </w:r>
      <w:r w:rsidR="00D54186">
        <w:rPr>
          <w:rFonts w:eastAsiaTheme="minorHAnsi" w:cs="Times New Roman"/>
          <w:color w:val="000000" w:themeColor="text1"/>
          <w:kern w:val="0"/>
          <w:sz w:val="22"/>
          <w:szCs w:val="22"/>
          <w:lang w:eastAsia="en-US" w:bidi="ar-SA"/>
        </w:rPr>
        <w:t>cji</w:t>
      </w:r>
      <w:r w:rsidRPr="00446B1D">
        <w:rPr>
          <w:rFonts w:eastAsiaTheme="minorHAnsi" w:cs="Times New Roman"/>
          <w:color w:val="000000" w:themeColor="text1"/>
          <w:kern w:val="0"/>
          <w:sz w:val="22"/>
          <w:szCs w:val="22"/>
          <w:lang w:eastAsia="en-US" w:bidi="ar-SA"/>
        </w:rPr>
        <w:t xml:space="preserve"> pomiędzy Prezydentem a pracodawcą, w sytuacji gdy Urząd </w:t>
      </w:r>
      <w:r w:rsidR="00670E76" w:rsidRPr="00446B1D">
        <w:rPr>
          <w:rFonts w:eastAsiaTheme="minorHAnsi" w:cs="Times New Roman"/>
          <w:color w:val="000000" w:themeColor="text1"/>
          <w:kern w:val="0"/>
          <w:sz w:val="22"/>
          <w:szCs w:val="22"/>
          <w:lang w:eastAsia="en-US" w:bidi="ar-SA"/>
        </w:rPr>
        <w:t xml:space="preserve">będzie </w:t>
      </w:r>
      <w:r w:rsidRPr="00446B1D">
        <w:rPr>
          <w:rFonts w:eastAsiaTheme="minorHAnsi" w:cs="Times New Roman"/>
          <w:color w:val="000000" w:themeColor="text1"/>
          <w:kern w:val="0"/>
          <w:sz w:val="22"/>
          <w:szCs w:val="22"/>
          <w:lang w:eastAsia="en-US" w:bidi="ar-SA"/>
        </w:rPr>
        <w:t>posiada</w:t>
      </w:r>
      <w:r w:rsidR="00670E76" w:rsidRPr="00446B1D">
        <w:rPr>
          <w:rFonts w:eastAsiaTheme="minorHAnsi" w:cs="Times New Roman"/>
          <w:color w:val="000000" w:themeColor="text1"/>
          <w:kern w:val="0"/>
          <w:sz w:val="22"/>
          <w:szCs w:val="22"/>
          <w:lang w:eastAsia="en-US" w:bidi="ar-SA"/>
        </w:rPr>
        <w:t>ł</w:t>
      </w:r>
      <w:r w:rsidRPr="00446B1D">
        <w:rPr>
          <w:rFonts w:eastAsiaTheme="minorHAnsi" w:cs="Times New Roman"/>
          <w:color w:val="000000" w:themeColor="text1"/>
          <w:kern w:val="0"/>
          <w:sz w:val="22"/>
          <w:szCs w:val="22"/>
          <w:lang w:eastAsia="en-US" w:bidi="ar-SA"/>
        </w:rPr>
        <w:t xml:space="preserve"> w swojej dyspozycji ograniczon</w:t>
      </w:r>
      <w:r w:rsidR="00446B1D" w:rsidRPr="00446B1D">
        <w:rPr>
          <w:rFonts w:eastAsiaTheme="minorHAnsi" w:cs="Times New Roman"/>
          <w:color w:val="000000" w:themeColor="text1"/>
          <w:kern w:val="0"/>
          <w:sz w:val="22"/>
          <w:szCs w:val="22"/>
          <w:lang w:eastAsia="en-US" w:bidi="ar-SA"/>
        </w:rPr>
        <w:t>ą</w:t>
      </w:r>
      <w:r w:rsidRPr="00446B1D">
        <w:rPr>
          <w:rFonts w:eastAsiaTheme="minorHAnsi" w:cs="Times New Roman"/>
          <w:color w:val="000000" w:themeColor="text1"/>
          <w:kern w:val="0"/>
          <w:sz w:val="22"/>
          <w:szCs w:val="22"/>
          <w:lang w:eastAsia="en-US" w:bidi="ar-SA"/>
        </w:rPr>
        <w:t xml:space="preserve"> ilość środków</w:t>
      </w:r>
      <w:r w:rsidR="00670E76" w:rsidRPr="00446B1D">
        <w:rPr>
          <w:rFonts w:eastAsiaTheme="minorHAnsi" w:cs="Times New Roman"/>
          <w:color w:val="000000" w:themeColor="text1"/>
          <w:kern w:val="0"/>
          <w:sz w:val="22"/>
          <w:szCs w:val="22"/>
          <w:lang w:eastAsia="en-US" w:bidi="ar-SA"/>
        </w:rPr>
        <w:t>,</w:t>
      </w:r>
      <w:r w:rsidRPr="00446B1D">
        <w:rPr>
          <w:rFonts w:eastAsiaTheme="minorHAnsi" w:cs="Times New Roman"/>
          <w:color w:val="000000" w:themeColor="text1"/>
          <w:kern w:val="0"/>
          <w:sz w:val="22"/>
          <w:szCs w:val="22"/>
          <w:lang w:eastAsia="en-US" w:bidi="ar-SA"/>
        </w:rPr>
        <w:t xml:space="preserve"> wystarczając</w:t>
      </w:r>
      <w:r w:rsidR="00670E76" w:rsidRPr="00446B1D">
        <w:rPr>
          <w:rFonts w:eastAsiaTheme="minorHAnsi" w:cs="Times New Roman"/>
          <w:color w:val="000000" w:themeColor="text1"/>
          <w:kern w:val="0"/>
          <w:sz w:val="22"/>
          <w:szCs w:val="22"/>
          <w:lang w:eastAsia="en-US" w:bidi="ar-SA"/>
        </w:rPr>
        <w:t>ą</w:t>
      </w:r>
      <w:r w:rsidRPr="00446B1D">
        <w:rPr>
          <w:rFonts w:eastAsiaTheme="minorHAnsi" w:cs="Times New Roman"/>
          <w:color w:val="000000" w:themeColor="text1"/>
          <w:kern w:val="0"/>
          <w:sz w:val="22"/>
          <w:szCs w:val="22"/>
          <w:lang w:eastAsia="en-US" w:bidi="ar-SA"/>
        </w:rPr>
        <w:t xml:space="preserve"> jedynie na częściowe wsparcie pracodawcy. </w:t>
      </w:r>
      <w:r w:rsidR="00670E76" w:rsidRPr="00446B1D">
        <w:rPr>
          <w:rFonts w:eastAsiaTheme="minorHAnsi" w:cs="Times New Roman"/>
          <w:color w:val="000000" w:themeColor="text1"/>
          <w:kern w:val="0"/>
          <w:sz w:val="22"/>
          <w:szCs w:val="22"/>
          <w:lang w:eastAsia="en-US" w:bidi="ar-SA"/>
        </w:rPr>
        <w:t>Protokół z przeprowadzonych negocjacji będzie stanowił integralną cześć umowy</w:t>
      </w:r>
      <w:r w:rsidR="00887AA3">
        <w:rPr>
          <w:rFonts w:eastAsiaTheme="minorHAnsi" w:cs="Times New Roman"/>
          <w:color w:val="000000" w:themeColor="text1"/>
          <w:kern w:val="0"/>
          <w:sz w:val="22"/>
          <w:szCs w:val="22"/>
          <w:lang w:eastAsia="en-US" w:bidi="ar-SA"/>
        </w:rPr>
        <w:t xml:space="preserve"> </w:t>
      </w:r>
      <w:r w:rsidR="00887AA3">
        <w:rPr>
          <w:rFonts w:cs="Times New Roman"/>
          <w:color w:val="000000" w:themeColor="text1"/>
          <w:sz w:val="22"/>
          <w:szCs w:val="22"/>
        </w:rPr>
        <w:t>(Załącznik nr 3 „Protokół z negocjacji” do niniejszych zasad)</w:t>
      </w:r>
      <w:r w:rsidR="00670E76" w:rsidRPr="00446B1D">
        <w:rPr>
          <w:rFonts w:eastAsiaTheme="minorHAnsi" w:cs="Times New Roman"/>
          <w:color w:val="000000" w:themeColor="text1"/>
          <w:kern w:val="0"/>
          <w:sz w:val="22"/>
          <w:szCs w:val="22"/>
          <w:lang w:eastAsia="en-US" w:bidi="ar-SA"/>
        </w:rPr>
        <w:t>.</w:t>
      </w:r>
    </w:p>
    <w:p w14:paraId="28601B3B" w14:textId="77777777" w:rsidR="00AE6C2A" w:rsidRPr="00446B1D" w:rsidRDefault="00AE6C2A" w:rsidP="00DD59DE">
      <w:pPr>
        <w:spacing w:line="276" w:lineRule="auto"/>
        <w:jc w:val="center"/>
        <w:rPr>
          <w:rFonts w:cs="Times New Roman"/>
          <w:b/>
          <w:color w:val="000000" w:themeColor="text1"/>
          <w:sz w:val="22"/>
          <w:szCs w:val="22"/>
        </w:rPr>
      </w:pPr>
    </w:p>
    <w:p w14:paraId="0A017DE1" w14:textId="77777777" w:rsidR="00C61AF5" w:rsidRPr="00446B1D" w:rsidRDefault="00C61AF5" w:rsidP="00DD59DE">
      <w:pPr>
        <w:spacing w:line="276" w:lineRule="auto"/>
        <w:jc w:val="center"/>
        <w:rPr>
          <w:rFonts w:cs="Times New Roman"/>
          <w:b/>
          <w:color w:val="000000" w:themeColor="text1"/>
          <w:sz w:val="22"/>
          <w:szCs w:val="22"/>
        </w:rPr>
      </w:pPr>
      <w:r w:rsidRPr="00446B1D">
        <w:rPr>
          <w:rFonts w:cs="Times New Roman"/>
          <w:b/>
          <w:color w:val="000000" w:themeColor="text1"/>
          <w:sz w:val="22"/>
          <w:szCs w:val="22"/>
        </w:rPr>
        <w:t>§ 7</w:t>
      </w:r>
    </w:p>
    <w:p w14:paraId="7646D33D" w14:textId="245A13C8" w:rsidR="00D376A8" w:rsidRPr="00446B1D" w:rsidRDefault="00C61AF5" w:rsidP="00D376A8">
      <w:pPr>
        <w:jc w:val="center"/>
        <w:rPr>
          <w:rFonts w:cs="Times New Roman"/>
          <w:b/>
          <w:strike/>
          <w:color w:val="000000" w:themeColor="text1"/>
          <w:sz w:val="22"/>
          <w:szCs w:val="22"/>
        </w:rPr>
      </w:pPr>
      <w:r w:rsidRPr="00446B1D">
        <w:rPr>
          <w:rFonts w:cs="Times New Roman"/>
          <w:b/>
          <w:color w:val="000000" w:themeColor="text1"/>
          <w:sz w:val="22"/>
          <w:szCs w:val="22"/>
        </w:rPr>
        <w:t xml:space="preserve">OBOWIĄZKI PRACODAWCY, KTÓRY OTRZYMAŁ </w:t>
      </w:r>
      <w:r w:rsidR="003C15F3" w:rsidRPr="00446B1D">
        <w:rPr>
          <w:rFonts w:cs="Times New Roman"/>
          <w:b/>
          <w:color w:val="000000" w:themeColor="text1"/>
          <w:sz w:val="22"/>
          <w:szCs w:val="22"/>
        </w:rPr>
        <w:t xml:space="preserve">ŚRODKI </w:t>
      </w:r>
      <w:r w:rsidR="004C3C24" w:rsidRPr="00446B1D">
        <w:rPr>
          <w:rFonts w:cs="Times New Roman"/>
          <w:b/>
          <w:color w:val="000000" w:themeColor="text1"/>
          <w:sz w:val="22"/>
          <w:szCs w:val="22"/>
        </w:rPr>
        <w:t>Z K</w:t>
      </w:r>
      <w:r w:rsidR="00AE6C5C" w:rsidRPr="00446B1D">
        <w:rPr>
          <w:rFonts w:cs="Times New Roman"/>
          <w:b/>
          <w:color w:val="000000" w:themeColor="text1"/>
          <w:sz w:val="22"/>
          <w:szCs w:val="22"/>
        </w:rPr>
        <w:t>RAJOWEGO FUNDUSZU SZKOLENIOWEGO</w:t>
      </w:r>
      <w:r w:rsidR="00D376A8" w:rsidRPr="00446B1D">
        <w:rPr>
          <w:rFonts w:cs="Times New Roman"/>
          <w:b/>
          <w:color w:val="000000" w:themeColor="text1"/>
          <w:sz w:val="22"/>
          <w:szCs w:val="22"/>
        </w:rPr>
        <w:t xml:space="preserve"> NA KSZTAŁCENIE USTAWICZNE</w:t>
      </w:r>
    </w:p>
    <w:p w14:paraId="0A7DA720" w14:textId="77777777" w:rsidR="00985F78" w:rsidRPr="00446B1D" w:rsidRDefault="00985F78" w:rsidP="00D376A8">
      <w:pPr>
        <w:jc w:val="center"/>
        <w:rPr>
          <w:rFonts w:cs="Times New Roman"/>
          <w:b/>
          <w:color w:val="000000" w:themeColor="text1"/>
          <w:sz w:val="22"/>
          <w:szCs w:val="22"/>
        </w:rPr>
      </w:pPr>
    </w:p>
    <w:p w14:paraId="1622B556" w14:textId="42D142AB" w:rsidR="00640CA7" w:rsidRPr="00446B1D" w:rsidRDefault="00C61AF5" w:rsidP="00640CA7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 w:themeColor="text1"/>
          <w:sz w:val="22"/>
          <w:szCs w:val="22"/>
        </w:rPr>
      </w:pPr>
      <w:r w:rsidRPr="00446B1D">
        <w:rPr>
          <w:rFonts w:cs="Times New Roman"/>
          <w:color w:val="000000" w:themeColor="text1"/>
          <w:sz w:val="22"/>
          <w:szCs w:val="22"/>
        </w:rPr>
        <w:t xml:space="preserve">Pracodawca, który zawarł umowę o finansowanie działań obejmujących kształcenie ustawiczne </w:t>
      </w:r>
      <w:r w:rsidR="00AD7A17" w:rsidRPr="00446B1D">
        <w:rPr>
          <w:rFonts w:cs="Times New Roman"/>
          <w:color w:val="000000" w:themeColor="text1"/>
          <w:sz w:val="22"/>
          <w:szCs w:val="22"/>
        </w:rPr>
        <w:t xml:space="preserve">pracowników i pracodawcy </w:t>
      </w:r>
      <w:r w:rsidRPr="00446B1D">
        <w:rPr>
          <w:rFonts w:cs="Times New Roman"/>
          <w:color w:val="000000" w:themeColor="text1"/>
          <w:sz w:val="22"/>
          <w:szCs w:val="22"/>
        </w:rPr>
        <w:t xml:space="preserve">jest obowiązany do zawarcia przed rozpoczęciem kształcenia ustawicznego z każdym pracownikiem, któremu zostaną sfinansowane koszty kształcenia ustawicznego umowy określającej prawa i obowiązki stron, w tym określenie w umowie zasad zwrotu środków </w:t>
      </w:r>
      <w:r w:rsidR="00ED6B31" w:rsidRPr="00446B1D">
        <w:rPr>
          <w:rFonts w:cs="Times New Roman"/>
          <w:color w:val="000000" w:themeColor="text1"/>
          <w:sz w:val="22"/>
          <w:szCs w:val="22"/>
        </w:rPr>
        <w:t xml:space="preserve">przez </w:t>
      </w:r>
      <w:r w:rsidRPr="00446B1D">
        <w:rPr>
          <w:rFonts w:cs="Times New Roman"/>
          <w:color w:val="000000" w:themeColor="text1"/>
          <w:sz w:val="22"/>
          <w:szCs w:val="22"/>
        </w:rPr>
        <w:t>p</w:t>
      </w:r>
      <w:r w:rsidR="00AD6A3F" w:rsidRPr="00446B1D">
        <w:rPr>
          <w:rFonts w:cs="Times New Roman"/>
          <w:color w:val="000000" w:themeColor="text1"/>
          <w:sz w:val="22"/>
          <w:szCs w:val="22"/>
        </w:rPr>
        <w:t>racownika</w:t>
      </w:r>
      <w:r w:rsidRPr="00446B1D">
        <w:rPr>
          <w:rFonts w:cs="Times New Roman"/>
          <w:color w:val="000000" w:themeColor="text1"/>
          <w:sz w:val="22"/>
          <w:szCs w:val="22"/>
        </w:rPr>
        <w:t xml:space="preserve"> w przypadku nieukończenia kształcenia </w:t>
      </w:r>
      <w:r w:rsidR="005C0EDB" w:rsidRPr="00446B1D">
        <w:rPr>
          <w:rFonts w:cs="Times New Roman"/>
          <w:color w:val="000000" w:themeColor="text1"/>
          <w:sz w:val="22"/>
          <w:szCs w:val="22"/>
        </w:rPr>
        <w:t xml:space="preserve">ustawicznego </w:t>
      </w:r>
      <w:r w:rsidRPr="00446B1D">
        <w:rPr>
          <w:rFonts w:cs="Times New Roman"/>
          <w:color w:val="000000" w:themeColor="text1"/>
          <w:sz w:val="22"/>
          <w:szCs w:val="22"/>
        </w:rPr>
        <w:t>przez pracownika</w:t>
      </w:r>
      <w:r w:rsidR="00C61A5B" w:rsidRPr="00446B1D">
        <w:rPr>
          <w:rFonts w:cs="Times New Roman"/>
          <w:color w:val="000000" w:themeColor="text1"/>
          <w:sz w:val="22"/>
          <w:szCs w:val="22"/>
        </w:rPr>
        <w:t xml:space="preserve"> </w:t>
      </w:r>
      <w:r w:rsidRPr="00446B1D">
        <w:rPr>
          <w:rFonts w:cs="Times New Roman"/>
          <w:color w:val="000000" w:themeColor="text1"/>
          <w:sz w:val="22"/>
          <w:szCs w:val="22"/>
        </w:rPr>
        <w:t xml:space="preserve">z </w:t>
      </w:r>
      <w:r w:rsidR="005C0EDB" w:rsidRPr="00446B1D">
        <w:rPr>
          <w:rFonts w:cs="Times New Roman"/>
          <w:color w:val="000000" w:themeColor="text1"/>
          <w:sz w:val="22"/>
          <w:szCs w:val="22"/>
        </w:rPr>
        <w:t xml:space="preserve">uwzględnieniem </w:t>
      </w:r>
      <w:r w:rsidRPr="00446B1D">
        <w:rPr>
          <w:rFonts w:cs="Times New Roman"/>
          <w:color w:val="000000" w:themeColor="text1"/>
          <w:sz w:val="22"/>
          <w:szCs w:val="22"/>
        </w:rPr>
        <w:t xml:space="preserve">powodu rozwiązania przez niego umowy o pracę lub rozwiązania </w:t>
      </w:r>
      <w:r w:rsidR="00CD5832">
        <w:rPr>
          <w:rFonts w:cs="Times New Roman"/>
          <w:color w:val="000000" w:themeColor="text1"/>
          <w:sz w:val="22"/>
          <w:szCs w:val="22"/>
        </w:rPr>
        <w:t xml:space="preserve">                </w:t>
      </w:r>
      <w:r w:rsidRPr="00446B1D">
        <w:rPr>
          <w:rFonts w:cs="Times New Roman"/>
          <w:color w:val="000000" w:themeColor="text1"/>
          <w:sz w:val="22"/>
          <w:szCs w:val="22"/>
        </w:rPr>
        <w:t>z nim umowy o pracę na podstawie art. 52 ustawy z dnia 26 czerwca 1974 – Kodeks pracy.</w:t>
      </w:r>
    </w:p>
    <w:p w14:paraId="4C93668E" w14:textId="11813126" w:rsidR="00640CA7" w:rsidRPr="00446B1D" w:rsidRDefault="00C61AF5" w:rsidP="00640CA7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 w:themeColor="text1"/>
          <w:sz w:val="22"/>
          <w:szCs w:val="22"/>
        </w:rPr>
      </w:pPr>
      <w:r w:rsidRPr="00446B1D">
        <w:rPr>
          <w:rFonts w:cs="Times New Roman"/>
          <w:color w:val="000000" w:themeColor="text1"/>
          <w:sz w:val="22"/>
          <w:szCs w:val="22"/>
        </w:rPr>
        <w:t>Pracodawca zobowiązany jest do przedłożenia w Urzędzie kserokopii faktur</w:t>
      </w:r>
      <w:r w:rsidR="005F51B5" w:rsidRPr="00446B1D">
        <w:rPr>
          <w:rFonts w:cs="Times New Roman"/>
          <w:color w:val="000000" w:themeColor="text1"/>
          <w:sz w:val="22"/>
          <w:szCs w:val="22"/>
        </w:rPr>
        <w:t>/</w:t>
      </w:r>
      <w:r w:rsidR="009E0DDA" w:rsidRPr="00446B1D">
        <w:rPr>
          <w:rFonts w:cs="Times New Roman"/>
          <w:color w:val="000000" w:themeColor="text1"/>
          <w:sz w:val="22"/>
          <w:szCs w:val="22"/>
        </w:rPr>
        <w:t>rachunków</w:t>
      </w:r>
      <w:r w:rsidRPr="00446B1D">
        <w:rPr>
          <w:rFonts w:cs="Times New Roman"/>
          <w:color w:val="000000" w:themeColor="text1"/>
          <w:sz w:val="22"/>
          <w:szCs w:val="22"/>
        </w:rPr>
        <w:t xml:space="preserve"> potwierdzonych za zgodność z oryginałem </w:t>
      </w:r>
      <w:r w:rsidR="00554CB9" w:rsidRPr="00446B1D">
        <w:rPr>
          <w:rFonts w:cs="Times New Roman"/>
          <w:color w:val="000000" w:themeColor="text1"/>
          <w:sz w:val="22"/>
          <w:szCs w:val="22"/>
        </w:rPr>
        <w:t>lub przesłan</w:t>
      </w:r>
      <w:r w:rsidR="00624372" w:rsidRPr="00446B1D">
        <w:rPr>
          <w:rFonts w:cs="Times New Roman"/>
          <w:color w:val="000000" w:themeColor="text1"/>
          <w:sz w:val="22"/>
          <w:szCs w:val="22"/>
        </w:rPr>
        <w:t>ia</w:t>
      </w:r>
      <w:r w:rsidR="00554CB9" w:rsidRPr="00446B1D">
        <w:rPr>
          <w:rFonts w:cs="Times New Roman"/>
          <w:color w:val="000000" w:themeColor="text1"/>
          <w:sz w:val="22"/>
          <w:szCs w:val="22"/>
        </w:rPr>
        <w:t xml:space="preserve"> Z_EPUAP-em </w:t>
      </w:r>
      <w:r w:rsidR="00A57570" w:rsidRPr="00446B1D">
        <w:rPr>
          <w:rFonts w:cs="Times New Roman"/>
          <w:color w:val="000000" w:themeColor="text1"/>
          <w:sz w:val="22"/>
          <w:szCs w:val="22"/>
        </w:rPr>
        <w:t>(</w:t>
      </w:r>
      <w:r w:rsidR="00FA66CE" w:rsidRPr="00446B1D">
        <w:rPr>
          <w:rFonts w:cs="Times New Roman"/>
          <w:color w:val="000000" w:themeColor="text1"/>
          <w:sz w:val="22"/>
          <w:szCs w:val="22"/>
        </w:rPr>
        <w:t xml:space="preserve">z </w:t>
      </w:r>
      <w:r w:rsidR="00A57570" w:rsidRPr="00446B1D">
        <w:rPr>
          <w:rFonts w:cs="Times New Roman"/>
          <w:color w:val="000000" w:themeColor="text1"/>
          <w:sz w:val="22"/>
          <w:szCs w:val="22"/>
        </w:rPr>
        <w:t>podpis</w:t>
      </w:r>
      <w:r w:rsidR="00FA66CE" w:rsidRPr="00446B1D">
        <w:rPr>
          <w:rFonts w:cs="Times New Roman"/>
          <w:color w:val="000000" w:themeColor="text1"/>
          <w:sz w:val="22"/>
          <w:szCs w:val="22"/>
        </w:rPr>
        <w:t>em</w:t>
      </w:r>
      <w:r w:rsidR="00A57570" w:rsidRPr="00446B1D">
        <w:rPr>
          <w:rFonts w:cs="Times New Roman"/>
          <w:color w:val="000000" w:themeColor="text1"/>
          <w:sz w:val="22"/>
          <w:szCs w:val="22"/>
        </w:rPr>
        <w:t xml:space="preserve"> elektroniczny</w:t>
      </w:r>
      <w:r w:rsidR="00FA66CE" w:rsidRPr="00446B1D">
        <w:rPr>
          <w:rFonts w:cs="Times New Roman"/>
          <w:color w:val="000000" w:themeColor="text1"/>
          <w:sz w:val="22"/>
          <w:szCs w:val="22"/>
        </w:rPr>
        <w:t>m</w:t>
      </w:r>
      <w:r w:rsidR="00A57570" w:rsidRPr="00446B1D">
        <w:rPr>
          <w:rFonts w:cs="Times New Roman"/>
          <w:color w:val="000000" w:themeColor="text1"/>
          <w:sz w:val="22"/>
          <w:szCs w:val="22"/>
        </w:rPr>
        <w:t xml:space="preserve">), </w:t>
      </w:r>
      <w:r w:rsidRPr="00446B1D">
        <w:rPr>
          <w:rFonts w:cs="Times New Roman"/>
          <w:color w:val="000000" w:themeColor="text1"/>
          <w:sz w:val="22"/>
          <w:szCs w:val="22"/>
        </w:rPr>
        <w:t>w terminie umożliwiającym przekazanie środków przez Urząd na konto Pracodawcy zgodnie z podpisaną umową</w:t>
      </w:r>
      <w:r w:rsidR="00007044" w:rsidRPr="00446B1D">
        <w:rPr>
          <w:rFonts w:cs="Times New Roman"/>
          <w:color w:val="000000" w:themeColor="text1"/>
          <w:sz w:val="22"/>
          <w:szCs w:val="22"/>
        </w:rPr>
        <w:t>,</w:t>
      </w:r>
      <w:r w:rsidRPr="00446B1D">
        <w:rPr>
          <w:rFonts w:cs="Times New Roman"/>
          <w:color w:val="000000" w:themeColor="text1"/>
          <w:sz w:val="22"/>
          <w:szCs w:val="22"/>
        </w:rPr>
        <w:t xml:space="preserve"> przed terminem dokonania płatności wynikającym z faktur</w:t>
      </w:r>
      <w:r w:rsidR="009E0DDA" w:rsidRPr="00446B1D">
        <w:rPr>
          <w:rFonts w:cs="Times New Roman"/>
          <w:color w:val="000000" w:themeColor="text1"/>
          <w:sz w:val="22"/>
          <w:szCs w:val="22"/>
        </w:rPr>
        <w:t>/rachunk</w:t>
      </w:r>
      <w:r w:rsidR="005F51B5" w:rsidRPr="00446B1D">
        <w:rPr>
          <w:rFonts w:cs="Times New Roman"/>
          <w:color w:val="000000" w:themeColor="text1"/>
          <w:sz w:val="22"/>
          <w:szCs w:val="22"/>
        </w:rPr>
        <w:t>ów</w:t>
      </w:r>
      <w:r w:rsidR="006C0EF2" w:rsidRPr="00446B1D">
        <w:rPr>
          <w:rFonts w:cs="Times New Roman"/>
          <w:color w:val="000000" w:themeColor="text1"/>
          <w:sz w:val="22"/>
          <w:szCs w:val="22"/>
        </w:rPr>
        <w:t>.</w:t>
      </w:r>
      <w:r w:rsidRPr="00446B1D">
        <w:rPr>
          <w:rFonts w:cs="Times New Roman"/>
          <w:color w:val="000000" w:themeColor="text1"/>
          <w:sz w:val="22"/>
          <w:szCs w:val="22"/>
        </w:rPr>
        <w:t xml:space="preserve"> </w:t>
      </w:r>
      <w:r w:rsidR="00640CA7" w:rsidRPr="00446B1D">
        <w:rPr>
          <w:rFonts w:cs="Times New Roman"/>
          <w:color w:val="000000" w:themeColor="text1"/>
          <w:sz w:val="22"/>
          <w:szCs w:val="22"/>
        </w:rPr>
        <w:t>Faktury/rachunki wystawione przez realizatora/ów kształcenia ustawicznego muszą zawierać</w:t>
      </w:r>
      <w:r w:rsidR="00985F78" w:rsidRPr="00446B1D">
        <w:rPr>
          <w:rFonts w:cs="Times New Roman"/>
          <w:color w:val="000000" w:themeColor="text1"/>
          <w:sz w:val="22"/>
          <w:szCs w:val="22"/>
        </w:rPr>
        <w:t>,</w:t>
      </w:r>
      <w:r w:rsidR="00640CA7" w:rsidRPr="00446B1D">
        <w:rPr>
          <w:rFonts w:cs="Times New Roman"/>
          <w:color w:val="000000" w:themeColor="text1"/>
          <w:sz w:val="22"/>
          <w:szCs w:val="22"/>
        </w:rPr>
        <w:t xml:space="preserve"> pod rygorem odrzucenia: </w:t>
      </w:r>
    </w:p>
    <w:p w14:paraId="4DD225E9" w14:textId="77777777" w:rsidR="00640CA7" w:rsidRPr="00446B1D" w:rsidRDefault="00640CA7" w:rsidP="00640CA7">
      <w:pPr>
        <w:pStyle w:val="Akapitzlist"/>
        <w:numPr>
          <w:ilvl w:val="1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709"/>
        <w:jc w:val="both"/>
        <w:rPr>
          <w:rFonts w:cs="Times New Roman"/>
          <w:color w:val="000000" w:themeColor="text1"/>
          <w:sz w:val="22"/>
          <w:szCs w:val="22"/>
        </w:rPr>
      </w:pPr>
      <w:r w:rsidRPr="00446B1D">
        <w:rPr>
          <w:rFonts w:cs="Times New Roman"/>
          <w:color w:val="000000" w:themeColor="text1"/>
          <w:sz w:val="22"/>
          <w:szCs w:val="22"/>
        </w:rPr>
        <w:t>całkowitą wartość kosztów tj. kwotę do przekazania przez Urząd oraz wkład własny pracodawcy o ile był wymagany,</w:t>
      </w:r>
    </w:p>
    <w:p w14:paraId="12052AB2" w14:textId="77777777" w:rsidR="00640CA7" w:rsidRPr="00446B1D" w:rsidRDefault="00640CA7" w:rsidP="00640CA7">
      <w:pPr>
        <w:pStyle w:val="Akapitzlist"/>
        <w:numPr>
          <w:ilvl w:val="1"/>
          <w:numId w:val="9"/>
        </w:numPr>
        <w:spacing w:line="276" w:lineRule="auto"/>
        <w:ind w:left="709"/>
        <w:jc w:val="both"/>
        <w:rPr>
          <w:rFonts w:cs="Times New Roman"/>
          <w:color w:val="000000" w:themeColor="text1"/>
          <w:sz w:val="22"/>
          <w:szCs w:val="22"/>
        </w:rPr>
      </w:pPr>
      <w:r w:rsidRPr="00446B1D">
        <w:rPr>
          <w:rFonts w:cs="Times New Roman"/>
          <w:color w:val="000000" w:themeColor="text1"/>
          <w:sz w:val="22"/>
          <w:szCs w:val="22"/>
        </w:rPr>
        <w:t xml:space="preserve">nazwę formy kształcenia ustawicznego: nazwa kursu, studiów podyplomowych, rodzaj egzaminu, rodzaj badań lekarskich, polisy NNW, itd.), </w:t>
      </w:r>
    </w:p>
    <w:p w14:paraId="6B43BA57" w14:textId="77777777" w:rsidR="00640CA7" w:rsidRPr="00446B1D" w:rsidRDefault="00640CA7" w:rsidP="00640CA7">
      <w:pPr>
        <w:pStyle w:val="Akapitzlist"/>
        <w:numPr>
          <w:ilvl w:val="1"/>
          <w:numId w:val="9"/>
        </w:numPr>
        <w:spacing w:line="276" w:lineRule="auto"/>
        <w:ind w:left="709"/>
        <w:jc w:val="both"/>
        <w:rPr>
          <w:rFonts w:cs="Times New Roman"/>
          <w:color w:val="000000" w:themeColor="text1"/>
          <w:sz w:val="22"/>
          <w:szCs w:val="22"/>
        </w:rPr>
      </w:pPr>
      <w:r w:rsidRPr="00446B1D">
        <w:rPr>
          <w:rFonts w:cs="Times New Roman"/>
          <w:color w:val="000000" w:themeColor="text1"/>
          <w:sz w:val="22"/>
          <w:szCs w:val="22"/>
        </w:rPr>
        <w:t>dokładny termin realizacji kształcenia ustawicznego,</w:t>
      </w:r>
    </w:p>
    <w:p w14:paraId="205086FB" w14:textId="77777777" w:rsidR="00640CA7" w:rsidRPr="00446B1D" w:rsidRDefault="00640CA7" w:rsidP="00640CA7">
      <w:pPr>
        <w:pStyle w:val="Akapitzlist"/>
        <w:numPr>
          <w:ilvl w:val="1"/>
          <w:numId w:val="9"/>
        </w:numPr>
        <w:spacing w:line="276" w:lineRule="auto"/>
        <w:ind w:left="709"/>
        <w:jc w:val="both"/>
        <w:rPr>
          <w:rFonts w:cs="Times New Roman"/>
          <w:color w:val="000000" w:themeColor="text1"/>
          <w:sz w:val="22"/>
          <w:szCs w:val="22"/>
        </w:rPr>
      </w:pPr>
      <w:r w:rsidRPr="00446B1D">
        <w:rPr>
          <w:rFonts w:cs="Times New Roman"/>
          <w:color w:val="000000" w:themeColor="text1"/>
          <w:sz w:val="22"/>
          <w:szCs w:val="22"/>
        </w:rPr>
        <w:t>imię i nazwisko uczestnika/ów kształcenia ustawicznego,</w:t>
      </w:r>
    </w:p>
    <w:p w14:paraId="4C5709E6" w14:textId="77777777" w:rsidR="00640CA7" w:rsidRPr="00446B1D" w:rsidRDefault="00640CA7" w:rsidP="00640CA7">
      <w:pPr>
        <w:pStyle w:val="Akapitzlist"/>
        <w:numPr>
          <w:ilvl w:val="0"/>
          <w:numId w:val="9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color w:val="000000" w:themeColor="text1"/>
          <w:sz w:val="22"/>
          <w:szCs w:val="22"/>
        </w:rPr>
      </w:pPr>
      <w:r w:rsidRPr="00446B1D">
        <w:rPr>
          <w:color w:val="000000" w:themeColor="text1"/>
          <w:sz w:val="22"/>
          <w:szCs w:val="22"/>
        </w:rPr>
        <w:t>informację o finansowaniu kształcenia ustawicznego ze środków Krajowego Funduszu Społecznego</w:t>
      </w:r>
      <w:r w:rsidRPr="00446B1D">
        <w:rPr>
          <w:rFonts w:cs="Times New Roman"/>
          <w:color w:val="000000" w:themeColor="text1"/>
          <w:sz w:val="22"/>
          <w:szCs w:val="22"/>
        </w:rPr>
        <w:t>.</w:t>
      </w:r>
    </w:p>
    <w:p w14:paraId="58B3076D" w14:textId="689B59EB" w:rsidR="00C61AF5" w:rsidRPr="00446B1D" w:rsidRDefault="009639EB" w:rsidP="00DD59DE">
      <w:pPr>
        <w:pStyle w:val="Akapitzlist"/>
        <w:widowControl/>
        <w:numPr>
          <w:ilvl w:val="0"/>
          <w:numId w:val="16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Times New Roman"/>
          <w:noProof/>
          <w:color w:val="000000" w:themeColor="text1"/>
          <w:spacing w:val="-5"/>
          <w:sz w:val="22"/>
          <w:szCs w:val="22"/>
        </w:rPr>
      </w:pPr>
      <w:r w:rsidRPr="00446B1D">
        <w:rPr>
          <w:rFonts w:cs="Times New Roman"/>
          <w:color w:val="000000" w:themeColor="text1"/>
          <w:sz w:val="22"/>
          <w:szCs w:val="22"/>
        </w:rPr>
        <w:t xml:space="preserve">Pracodawca zobowiązany jest do niezwłocznego, nie później niż w terminie do 30 dni </w:t>
      </w:r>
      <w:r w:rsidR="005C0EDB" w:rsidRPr="00446B1D">
        <w:rPr>
          <w:rFonts w:cs="Times New Roman"/>
          <w:color w:val="000000" w:themeColor="text1"/>
          <w:sz w:val="22"/>
          <w:szCs w:val="22"/>
        </w:rPr>
        <w:t xml:space="preserve">kalendarzowych </w:t>
      </w:r>
      <w:r w:rsidR="00C61AF5" w:rsidRPr="00446B1D">
        <w:rPr>
          <w:rFonts w:cs="Times New Roman"/>
          <w:color w:val="000000" w:themeColor="text1"/>
          <w:sz w:val="22"/>
          <w:szCs w:val="22"/>
        </w:rPr>
        <w:t>od dnia przekazania przez Urząd środków, do rozliczenia uregulowan</w:t>
      </w:r>
      <w:r w:rsidR="006C0EF2" w:rsidRPr="00446B1D">
        <w:rPr>
          <w:rFonts w:cs="Times New Roman"/>
          <w:color w:val="000000" w:themeColor="text1"/>
          <w:sz w:val="22"/>
          <w:szCs w:val="22"/>
        </w:rPr>
        <w:t>ej</w:t>
      </w:r>
      <w:r w:rsidR="00C61AF5" w:rsidRPr="00446B1D">
        <w:rPr>
          <w:rFonts w:cs="Times New Roman"/>
          <w:color w:val="000000" w:themeColor="text1"/>
          <w:sz w:val="22"/>
          <w:szCs w:val="22"/>
        </w:rPr>
        <w:t xml:space="preserve"> należności, </w:t>
      </w:r>
      <w:r w:rsidR="001F1437" w:rsidRPr="00446B1D">
        <w:rPr>
          <w:rFonts w:cs="Times New Roman"/>
          <w:color w:val="000000" w:themeColor="text1"/>
          <w:sz w:val="22"/>
          <w:szCs w:val="22"/>
        </w:rPr>
        <w:t xml:space="preserve">dostarczając </w:t>
      </w:r>
      <w:r w:rsidR="005C0EDB" w:rsidRPr="00446B1D">
        <w:rPr>
          <w:rFonts w:cs="Times New Roman"/>
          <w:color w:val="000000" w:themeColor="text1"/>
          <w:sz w:val="22"/>
          <w:szCs w:val="22"/>
        </w:rPr>
        <w:t xml:space="preserve">do Urzędu </w:t>
      </w:r>
      <w:r w:rsidR="00C61AF5" w:rsidRPr="00446B1D">
        <w:rPr>
          <w:rFonts w:cs="Times New Roman"/>
          <w:noProof/>
          <w:color w:val="000000" w:themeColor="text1"/>
          <w:sz w:val="22"/>
          <w:szCs w:val="22"/>
        </w:rPr>
        <w:t xml:space="preserve">potwierdzenie </w:t>
      </w:r>
      <w:r w:rsidR="005C0EDB" w:rsidRPr="00446B1D">
        <w:rPr>
          <w:rFonts w:cs="Times New Roman"/>
          <w:noProof/>
          <w:color w:val="000000" w:themeColor="text1"/>
          <w:sz w:val="22"/>
          <w:szCs w:val="22"/>
        </w:rPr>
        <w:t xml:space="preserve">dokonania </w:t>
      </w:r>
      <w:r w:rsidR="00B87790" w:rsidRPr="00446B1D">
        <w:rPr>
          <w:rFonts w:cs="Times New Roman"/>
          <w:noProof/>
          <w:color w:val="000000" w:themeColor="text1"/>
          <w:sz w:val="22"/>
          <w:szCs w:val="22"/>
        </w:rPr>
        <w:t>przelewu z konta należącego do p</w:t>
      </w:r>
      <w:r w:rsidR="00C61AF5" w:rsidRPr="00446B1D">
        <w:rPr>
          <w:rFonts w:cs="Times New Roman"/>
          <w:noProof/>
          <w:color w:val="000000" w:themeColor="text1"/>
          <w:sz w:val="22"/>
          <w:szCs w:val="22"/>
        </w:rPr>
        <w:t>racodawcy</w:t>
      </w:r>
      <w:r w:rsidR="00C61AF5" w:rsidRPr="00446B1D">
        <w:rPr>
          <w:rFonts w:cs="Times New Roman"/>
          <w:noProof/>
          <w:color w:val="000000" w:themeColor="text1"/>
          <w:spacing w:val="-5"/>
          <w:sz w:val="22"/>
          <w:szCs w:val="22"/>
        </w:rPr>
        <w:t xml:space="preserve"> na konto </w:t>
      </w:r>
      <w:r w:rsidR="00AB23AE" w:rsidRPr="00446B1D">
        <w:rPr>
          <w:rStyle w:val="Odwoaniedokomentarza"/>
          <w:rFonts w:cs="Times New Roman"/>
          <w:color w:val="000000" w:themeColor="text1"/>
          <w:sz w:val="22"/>
          <w:szCs w:val="22"/>
        </w:rPr>
        <w:t>r</w:t>
      </w:r>
      <w:r w:rsidR="00C61AF5" w:rsidRPr="00446B1D">
        <w:rPr>
          <w:rStyle w:val="Odwoaniedokomentarza"/>
          <w:rFonts w:cs="Times New Roman"/>
          <w:color w:val="000000" w:themeColor="text1"/>
          <w:sz w:val="22"/>
          <w:szCs w:val="22"/>
        </w:rPr>
        <w:t xml:space="preserve">ealizatora </w:t>
      </w:r>
      <w:r w:rsidR="00AB23AE" w:rsidRPr="00446B1D">
        <w:rPr>
          <w:rStyle w:val="Odwoaniedokomentarza"/>
          <w:rFonts w:cs="Times New Roman"/>
          <w:color w:val="000000" w:themeColor="text1"/>
          <w:sz w:val="22"/>
          <w:szCs w:val="22"/>
        </w:rPr>
        <w:t>kształcenia ustawicznego</w:t>
      </w:r>
      <w:r w:rsidR="00C61AF5" w:rsidRPr="00446B1D">
        <w:rPr>
          <w:rStyle w:val="Odwoaniedokomentarza"/>
          <w:rFonts w:cs="Times New Roman"/>
          <w:color w:val="000000" w:themeColor="text1"/>
          <w:sz w:val="22"/>
          <w:szCs w:val="22"/>
        </w:rPr>
        <w:t xml:space="preserve">. </w:t>
      </w:r>
    </w:p>
    <w:p w14:paraId="6730CDEA" w14:textId="77777777" w:rsidR="00C61AF5" w:rsidRPr="00446B1D" w:rsidRDefault="00C61AF5" w:rsidP="00DD59DE">
      <w:pPr>
        <w:pStyle w:val="Akapitzlist"/>
        <w:numPr>
          <w:ilvl w:val="0"/>
          <w:numId w:val="16"/>
        </w:numPr>
        <w:spacing w:line="276" w:lineRule="auto"/>
        <w:jc w:val="both"/>
        <w:rPr>
          <w:rFonts w:cs="Times New Roman"/>
          <w:color w:val="000000" w:themeColor="text1"/>
          <w:sz w:val="22"/>
          <w:szCs w:val="22"/>
        </w:rPr>
      </w:pPr>
      <w:r w:rsidRPr="00446B1D">
        <w:rPr>
          <w:rFonts w:cs="Times New Roman"/>
          <w:color w:val="000000" w:themeColor="text1"/>
          <w:sz w:val="22"/>
          <w:szCs w:val="22"/>
        </w:rPr>
        <w:lastRenderedPageBreak/>
        <w:t xml:space="preserve">Pracodawca w terminie do 30 dni </w:t>
      </w:r>
      <w:r w:rsidR="005C0EDB" w:rsidRPr="00446B1D">
        <w:rPr>
          <w:rFonts w:cs="Times New Roman"/>
          <w:color w:val="000000" w:themeColor="text1"/>
          <w:sz w:val="22"/>
          <w:szCs w:val="22"/>
        </w:rPr>
        <w:t xml:space="preserve">kalendarzowych </w:t>
      </w:r>
      <w:r w:rsidRPr="00446B1D">
        <w:rPr>
          <w:rFonts w:cs="Times New Roman"/>
          <w:color w:val="000000" w:themeColor="text1"/>
          <w:sz w:val="22"/>
          <w:szCs w:val="22"/>
        </w:rPr>
        <w:t xml:space="preserve">po zakończeniu poszczególnych form </w:t>
      </w:r>
      <w:r w:rsidR="00AB23AE" w:rsidRPr="00446B1D">
        <w:rPr>
          <w:rFonts w:cs="Times New Roman"/>
          <w:color w:val="000000" w:themeColor="text1"/>
          <w:sz w:val="22"/>
          <w:szCs w:val="22"/>
        </w:rPr>
        <w:t>kształcenia ustawicznego</w:t>
      </w:r>
      <w:r w:rsidR="00554CB9" w:rsidRPr="00446B1D">
        <w:rPr>
          <w:rFonts w:cs="Times New Roman"/>
          <w:color w:val="000000" w:themeColor="text1"/>
          <w:sz w:val="22"/>
          <w:szCs w:val="22"/>
        </w:rPr>
        <w:t>, nie później niż do końca trwania umowy,</w:t>
      </w:r>
      <w:r w:rsidRPr="00446B1D">
        <w:rPr>
          <w:rFonts w:cs="Times New Roman"/>
          <w:color w:val="000000" w:themeColor="text1"/>
          <w:sz w:val="22"/>
          <w:szCs w:val="22"/>
        </w:rPr>
        <w:t xml:space="preserve"> zobowiązany jest do rozliczenia otrzymanego dofinansowania</w:t>
      </w:r>
      <w:r w:rsidRPr="00446B1D">
        <w:rPr>
          <w:rFonts w:cs="Times New Roman"/>
          <w:b/>
          <w:color w:val="000000" w:themeColor="text1"/>
          <w:sz w:val="22"/>
          <w:szCs w:val="22"/>
        </w:rPr>
        <w:t xml:space="preserve">, </w:t>
      </w:r>
      <w:r w:rsidRPr="00446B1D">
        <w:rPr>
          <w:rFonts w:cs="Times New Roman"/>
          <w:color w:val="000000" w:themeColor="text1"/>
          <w:sz w:val="22"/>
          <w:szCs w:val="22"/>
        </w:rPr>
        <w:t xml:space="preserve">w tym do </w:t>
      </w:r>
      <w:r w:rsidR="001F1437" w:rsidRPr="00446B1D">
        <w:rPr>
          <w:rFonts w:cs="Times New Roman"/>
          <w:color w:val="000000" w:themeColor="text1"/>
          <w:sz w:val="22"/>
          <w:szCs w:val="22"/>
        </w:rPr>
        <w:t xml:space="preserve">dostarczenia </w:t>
      </w:r>
      <w:r w:rsidRPr="00446B1D">
        <w:rPr>
          <w:rFonts w:cs="Times New Roman"/>
          <w:color w:val="000000" w:themeColor="text1"/>
          <w:sz w:val="22"/>
          <w:szCs w:val="22"/>
        </w:rPr>
        <w:t xml:space="preserve">dokumentów potwierdzających wydatkowanie środków w postaci: </w:t>
      </w:r>
    </w:p>
    <w:p w14:paraId="56588ABC" w14:textId="77777777" w:rsidR="00C61AF5" w:rsidRPr="00446B1D" w:rsidRDefault="00C61AF5" w:rsidP="00DD59DE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426" w:firstLine="0"/>
        <w:jc w:val="both"/>
        <w:rPr>
          <w:rFonts w:cs="Times New Roman"/>
          <w:color w:val="000000" w:themeColor="text1"/>
          <w:sz w:val="22"/>
          <w:szCs w:val="22"/>
        </w:rPr>
      </w:pPr>
      <w:r w:rsidRPr="00446B1D">
        <w:rPr>
          <w:rFonts w:cs="Times New Roman"/>
          <w:color w:val="000000" w:themeColor="text1"/>
          <w:sz w:val="22"/>
          <w:szCs w:val="22"/>
        </w:rPr>
        <w:t xml:space="preserve">potwierdzonych za zgodność z oryginałem </w:t>
      </w:r>
      <w:r w:rsidR="00D645B0" w:rsidRPr="00446B1D">
        <w:rPr>
          <w:rFonts w:cs="Times New Roman"/>
          <w:color w:val="000000" w:themeColor="text1"/>
          <w:sz w:val="22"/>
          <w:szCs w:val="22"/>
        </w:rPr>
        <w:t>ksero</w:t>
      </w:r>
      <w:r w:rsidRPr="00446B1D">
        <w:rPr>
          <w:rFonts w:cs="Times New Roman"/>
          <w:color w:val="000000" w:themeColor="text1"/>
          <w:sz w:val="22"/>
          <w:szCs w:val="22"/>
        </w:rPr>
        <w:t xml:space="preserve">kopii zaświadczeń, certyfikatów lub innych dokumentów, potwierdzających ukończenie przez </w:t>
      </w:r>
      <w:r w:rsidR="00B87790" w:rsidRPr="00446B1D">
        <w:rPr>
          <w:rFonts w:cs="Times New Roman"/>
          <w:color w:val="000000" w:themeColor="text1"/>
          <w:sz w:val="22"/>
          <w:szCs w:val="22"/>
        </w:rPr>
        <w:t>p</w:t>
      </w:r>
      <w:r w:rsidR="00623F11" w:rsidRPr="00446B1D">
        <w:rPr>
          <w:rFonts w:cs="Times New Roman"/>
          <w:color w:val="000000" w:themeColor="text1"/>
          <w:sz w:val="22"/>
          <w:szCs w:val="22"/>
        </w:rPr>
        <w:t xml:space="preserve">racodawcę </w:t>
      </w:r>
      <w:r w:rsidR="00AB23AE" w:rsidRPr="00446B1D">
        <w:rPr>
          <w:rFonts w:cs="Times New Roman"/>
          <w:color w:val="000000" w:themeColor="text1"/>
          <w:sz w:val="22"/>
          <w:szCs w:val="22"/>
        </w:rPr>
        <w:t>i</w:t>
      </w:r>
      <w:r w:rsidR="00DA4F6C" w:rsidRPr="00446B1D">
        <w:rPr>
          <w:rFonts w:cs="Times New Roman"/>
          <w:color w:val="000000" w:themeColor="text1"/>
          <w:sz w:val="22"/>
          <w:szCs w:val="22"/>
        </w:rPr>
        <w:t>/</w:t>
      </w:r>
      <w:r w:rsidR="00AB23AE" w:rsidRPr="00446B1D">
        <w:rPr>
          <w:rFonts w:cs="Times New Roman"/>
          <w:color w:val="000000" w:themeColor="text1"/>
          <w:sz w:val="22"/>
          <w:szCs w:val="22"/>
        </w:rPr>
        <w:t>lub</w:t>
      </w:r>
      <w:r w:rsidR="00623F11" w:rsidRPr="00446B1D">
        <w:rPr>
          <w:rFonts w:cs="Times New Roman"/>
          <w:color w:val="000000" w:themeColor="text1"/>
          <w:sz w:val="22"/>
          <w:szCs w:val="22"/>
        </w:rPr>
        <w:t xml:space="preserve"> </w:t>
      </w:r>
      <w:r w:rsidRPr="00446B1D">
        <w:rPr>
          <w:rFonts w:cs="Times New Roman"/>
          <w:color w:val="000000" w:themeColor="text1"/>
          <w:sz w:val="22"/>
          <w:szCs w:val="22"/>
        </w:rPr>
        <w:t xml:space="preserve">pracowników działań </w:t>
      </w:r>
      <w:r w:rsidR="00C103DE" w:rsidRPr="00446B1D">
        <w:rPr>
          <w:rFonts w:cs="Times New Roman"/>
          <w:color w:val="000000" w:themeColor="text1"/>
          <w:sz w:val="22"/>
          <w:szCs w:val="22"/>
        </w:rPr>
        <w:br/>
      </w:r>
      <w:r w:rsidRPr="00446B1D">
        <w:rPr>
          <w:rFonts w:cs="Times New Roman"/>
          <w:color w:val="000000" w:themeColor="text1"/>
          <w:sz w:val="22"/>
          <w:szCs w:val="22"/>
        </w:rPr>
        <w:t>z za</w:t>
      </w:r>
      <w:r w:rsidR="005C54EF" w:rsidRPr="00446B1D">
        <w:rPr>
          <w:rFonts w:cs="Times New Roman"/>
          <w:color w:val="000000" w:themeColor="text1"/>
          <w:sz w:val="22"/>
          <w:szCs w:val="22"/>
        </w:rPr>
        <w:t>kresu kształcenia ustawicznego,</w:t>
      </w:r>
    </w:p>
    <w:p w14:paraId="1DCF2A63" w14:textId="77777777" w:rsidR="00C61AF5" w:rsidRPr="00446B1D" w:rsidRDefault="00C61AF5" w:rsidP="00DD59DE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426" w:firstLine="0"/>
        <w:jc w:val="both"/>
        <w:rPr>
          <w:rFonts w:cs="Times New Roman"/>
          <w:color w:val="000000" w:themeColor="text1"/>
          <w:sz w:val="22"/>
          <w:szCs w:val="22"/>
        </w:rPr>
      </w:pPr>
      <w:r w:rsidRPr="00446B1D">
        <w:rPr>
          <w:rFonts w:cs="Times New Roman"/>
          <w:color w:val="000000" w:themeColor="text1"/>
          <w:sz w:val="22"/>
          <w:szCs w:val="22"/>
        </w:rPr>
        <w:t xml:space="preserve">potwierdzonych za zgodność z oryginałem </w:t>
      </w:r>
      <w:r w:rsidR="00D645B0" w:rsidRPr="00446B1D">
        <w:rPr>
          <w:rFonts w:cs="Times New Roman"/>
          <w:color w:val="000000" w:themeColor="text1"/>
          <w:sz w:val="22"/>
          <w:szCs w:val="22"/>
        </w:rPr>
        <w:t>ksero</w:t>
      </w:r>
      <w:r w:rsidRPr="00446B1D">
        <w:rPr>
          <w:rFonts w:cs="Times New Roman"/>
          <w:color w:val="000000" w:themeColor="text1"/>
          <w:sz w:val="22"/>
          <w:szCs w:val="22"/>
        </w:rPr>
        <w:t xml:space="preserve">kopii badań lekarskich </w:t>
      </w:r>
      <w:r w:rsidR="00AB23AE" w:rsidRPr="00446B1D">
        <w:rPr>
          <w:rFonts w:cs="Times New Roman"/>
          <w:color w:val="000000" w:themeColor="text1"/>
          <w:sz w:val="22"/>
          <w:szCs w:val="22"/>
        </w:rPr>
        <w:t>i</w:t>
      </w:r>
      <w:r w:rsidR="00DA4F6C" w:rsidRPr="00446B1D">
        <w:rPr>
          <w:rFonts w:cs="Times New Roman"/>
          <w:color w:val="000000" w:themeColor="text1"/>
          <w:sz w:val="22"/>
          <w:szCs w:val="22"/>
        </w:rPr>
        <w:t xml:space="preserve"> </w:t>
      </w:r>
      <w:r w:rsidRPr="00446B1D">
        <w:rPr>
          <w:rFonts w:cs="Times New Roman"/>
          <w:color w:val="000000" w:themeColor="text1"/>
          <w:sz w:val="22"/>
          <w:szCs w:val="22"/>
        </w:rPr>
        <w:t>psychologicznych wymaganych do podjęcia kształcenia,</w:t>
      </w:r>
      <w:r w:rsidRPr="00446B1D">
        <w:rPr>
          <w:rStyle w:val="Odwoaniedokomentarza"/>
          <w:rFonts w:cs="Times New Roman"/>
          <w:color w:val="000000" w:themeColor="text1"/>
          <w:sz w:val="22"/>
          <w:szCs w:val="22"/>
        </w:rPr>
        <w:t xml:space="preserve"> </w:t>
      </w:r>
    </w:p>
    <w:p w14:paraId="2F99D482" w14:textId="77777777" w:rsidR="00C61AF5" w:rsidRPr="00446B1D" w:rsidRDefault="00C61AF5" w:rsidP="00DD59DE">
      <w:pPr>
        <w:widowControl/>
        <w:numPr>
          <w:ilvl w:val="0"/>
          <w:numId w:val="3"/>
        </w:numPr>
        <w:suppressAutoHyphens w:val="0"/>
        <w:spacing w:line="276" w:lineRule="auto"/>
        <w:ind w:left="426" w:firstLine="0"/>
        <w:jc w:val="both"/>
        <w:rPr>
          <w:rFonts w:cs="Times New Roman"/>
          <w:color w:val="000000" w:themeColor="text1"/>
          <w:sz w:val="22"/>
          <w:szCs w:val="22"/>
        </w:rPr>
      </w:pPr>
      <w:r w:rsidRPr="00446B1D">
        <w:rPr>
          <w:rFonts w:cs="Times New Roman"/>
          <w:color w:val="000000" w:themeColor="text1"/>
          <w:sz w:val="22"/>
          <w:szCs w:val="22"/>
        </w:rPr>
        <w:t xml:space="preserve">potwierdzonych za zgodność z oryginałem </w:t>
      </w:r>
      <w:r w:rsidR="00D645B0" w:rsidRPr="00446B1D">
        <w:rPr>
          <w:rFonts w:cs="Times New Roman"/>
          <w:color w:val="000000" w:themeColor="text1"/>
          <w:sz w:val="22"/>
          <w:szCs w:val="22"/>
        </w:rPr>
        <w:t>ksero</w:t>
      </w:r>
      <w:r w:rsidRPr="00446B1D">
        <w:rPr>
          <w:rFonts w:cs="Times New Roman"/>
          <w:color w:val="000000" w:themeColor="text1"/>
          <w:sz w:val="22"/>
          <w:szCs w:val="22"/>
        </w:rPr>
        <w:t>kopii polis ubezpieczenia od następstw nieszczęśliwych wypadków w z</w:t>
      </w:r>
      <w:r w:rsidR="00623F11" w:rsidRPr="00446B1D">
        <w:rPr>
          <w:rFonts w:cs="Times New Roman"/>
          <w:color w:val="000000" w:themeColor="text1"/>
          <w:sz w:val="22"/>
          <w:szCs w:val="22"/>
        </w:rPr>
        <w:t>wiązku z podjętym kształceniem,</w:t>
      </w:r>
    </w:p>
    <w:p w14:paraId="3B7A5013" w14:textId="77777777" w:rsidR="00812260" w:rsidRPr="00446B1D" w:rsidRDefault="00812260" w:rsidP="00DD59DE">
      <w:pPr>
        <w:widowControl/>
        <w:numPr>
          <w:ilvl w:val="0"/>
          <w:numId w:val="3"/>
        </w:numPr>
        <w:suppressAutoHyphens w:val="0"/>
        <w:spacing w:line="276" w:lineRule="auto"/>
        <w:ind w:left="426" w:firstLine="0"/>
        <w:jc w:val="both"/>
        <w:rPr>
          <w:rFonts w:cs="Times New Roman"/>
          <w:color w:val="000000" w:themeColor="text1"/>
          <w:sz w:val="22"/>
          <w:szCs w:val="22"/>
        </w:rPr>
      </w:pPr>
      <w:r w:rsidRPr="00446B1D">
        <w:rPr>
          <w:rFonts w:cs="Times New Roman"/>
          <w:color w:val="000000" w:themeColor="text1"/>
          <w:sz w:val="22"/>
          <w:szCs w:val="22"/>
        </w:rPr>
        <w:t xml:space="preserve">potwierdzonych za zgodność z oryginałem </w:t>
      </w:r>
      <w:r w:rsidR="00D645B0" w:rsidRPr="00446B1D">
        <w:rPr>
          <w:rFonts w:cs="Times New Roman"/>
          <w:color w:val="000000" w:themeColor="text1"/>
          <w:sz w:val="22"/>
          <w:szCs w:val="22"/>
        </w:rPr>
        <w:t>ksero</w:t>
      </w:r>
      <w:r w:rsidRPr="00446B1D">
        <w:rPr>
          <w:rFonts w:cs="Times New Roman"/>
          <w:color w:val="000000" w:themeColor="text1"/>
          <w:sz w:val="22"/>
          <w:szCs w:val="22"/>
        </w:rPr>
        <w:t>kopii dokumentu s</w:t>
      </w:r>
      <w:r w:rsidR="002611B3" w:rsidRPr="00446B1D">
        <w:rPr>
          <w:rFonts w:cs="Times New Roman"/>
          <w:color w:val="000000" w:themeColor="text1"/>
          <w:sz w:val="22"/>
          <w:szCs w:val="22"/>
        </w:rPr>
        <w:t>tanowiącego określenie potrzeb p</w:t>
      </w:r>
      <w:r w:rsidRPr="00446B1D">
        <w:rPr>
          <w:rFonts w:cs="Times New Roman"/>
          <w:color w:val="000000" w:themeColor="text1"/>
          <w:sz w:val="22"/>
          <w:szCs w:val="22"/>
        </w:rPr>
        <w:t>racodawcy</w:t>
      </w:r>
      <w:r w:rsidR="005F51B5" w:rsidRPr="00446B1D">
        <w:rPr>
          <w:rFonts w:cs="Times New Roman"/>
          <w:color w:val="000000" w:themeColor="text1"/>
          <w:sz w:val="22"/>
          <w:szCs w:val="22"/>
        </w:rPr>
        <w:t xml:space="preserve"> w zakresie </w:t>
      </w:r>
      <w:r w:rsidR="00670E76" w:rsidRPr="00446B1D">
        <w:rPr>
          <w:rFonts w:cs="Times New Roman"/>
          <w:color w:val="000000" w:themeColor="text1"/>
          <w:sz w:val="22"/>
          <w:szCs w:val="22"/>
        </w:rPr>
        <w:t xml:space="preserve"> usługi </w:t>
      </w:r>
      <w:r w:rsidR="005F51B5" w:rsidRPr="00446B1D">
        <w:rPr>
          <w:rFonts w:cs="Times New Roman"/>
          <w:color w:val="000000" w:themeColor="text1"/>
          <w:sz w:val="22"/>
          <w:szCs w:val="22"/>
        </w:rPr>
        <w:t>kształcenia ustawicznego</w:t>
      </w:r>
      <w:r w:rsidRPr="00446B1D">
        <w:rPr>
          <w:rFonts w:cs="Times New Roman"/>
          <w:color w:val="000000" w:themeColor="text1"/>
          <w:sz w:val="22"/>
          <w:szCs w:val="22"/>
        </w:rPr>
        <w:t>.</w:t>
      </w:r>
    </w:p>
    <w:p w14:paraId="5E5EC25D" w14:textId="77777777" w:rsidR="00C61AF5" w:rsidRPr="00446B1D" w:rsidRDefault="00C61AF5" w:rsidP="00DD59DE">
      <w:pPr>
        <w:pStyle w:val="Akapitzlist"/>
        <w:widowControl/>
        <w:numPr>
          <w:ilvl w:val="0"/>
          <w:numId w:val="16"/>
        </w:numPr>
        <w:suppressAutoHyphens w:val="0"/>
        <w:spacing w:line="276" w:lineRule="auto"/>
        <w:jc w:val="both"/>
        <w:rPr>
          <w:rFonts w:cs="Times New Roman"/>
          <w:color w:val="000000" w:themeColor="text1"/>
          <w:sz w:val="22"/>
          <w:szCs w:val="22"/>
        </w:rPr>
      </w:pPr>
      <w:r w:rsidRPr="00446B1D">
        <w:rPr>
          <w:rFonts w:cs="Times New Roman"/>
          <w:color w:val="000000" w:themeColor="text1"/>
          <w:sz w:val="22"/>
          <w:szCs w:val="22"/>
        </w:rPr>
        <w:t xml:space="preserve">Pracodawca zobowiązany jest do przekazania na żądanie Urzędu informacji o: </w:t>
      </w:r>
    </w:p>
    <w:p w14:paraId="74536557" w14:textId="77777777" w:rsidR="00C61AF5" w:rsidRPr="00446B1D" w:rsidRDefault="00C61AF5" w:rsidP="00DD59DE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709"/>
        <w:jc w:val="both"/>
        <w:rPr>
          <w:rFonts w:cs="Times New Roman"/>
          <w:color w:val="000000" w:themeColor="text1"/>
          <w:sz w:val="22"/>
          <w:szCs w:val="22"/>
        </w:rPr>
      </w:pPr>
      <w:r w:rsidRPr="00446B1D">
        <w:rPr>
          <w:rFonts w:cs="Times New Roman"/>
          <w:color w:val="000000" w:themeColor="text1"/>
          <w:sz w:val="22"/>
          <w:szCs w:val="22"/>
        </w:rPr>
        <w:t>liczbie osób objętych działaniami finansowanymi z udziałem środków z KFS, w podziale według tematyki kształcenia ustawicznego, płci, grup wiek</w:t>
      </w:r>
      <w:r w:rsidR="00623F11" w:rsidRPr="00446B1D">
        <w:rPr>
          <w:rFonts w:cs="Times New Roman"/>
          <w:color w:val="000000" w:themeColor="text1"/>
          <w:sz w:val="22"/>
          <w:szCs w:val="22"/>
        </w:rPr>
        <w:t>owych</w:t>
      </w:r>
      <w:r w:rsidRPr="00446B1D">
        <w:rPr>
          <w:rFonts w:cs="Times New Roman"/>
          <w:color w:val="000000" w:themeColor="text1"/>
          <w:sz w:val="22"/>
          <w:szCs w:val="22"/>
        </w:rPr>
        <w:t xml:space="preserve">, poziomu wykształcenia oraz liczby osób pracujących w szczególnych warunkach lub wykonujących prace </w:t>
      </w:r>
      <w:r w:rsidR="00C103DE" w:rsidRPr="00446B1D">
        <w:rPr>
          <w:rFonts w:cs="Times New Roman"/>
          <w:color w:val="000000" w:themeColor="text1"/>
          <w:sz w:val="22"/>
          <w:szCs w:val="22"/>
        </w:rPr>
        <w:br/>
      </w:r>
      <w:r w:rsidRPr="00446B1D">
        <w:rPr>
          <w:rFonts w:cs="Times New Roman"/>
          <w:color w:val="000000" w:themeColor="text1"/>
          <w:sz w:val="22"/>
          <w:szCs w:val="22"/>
        </w:rPr>
        <w:t xml:space="preserve">o szczególnym charakterze, </w:t>
      </w:r>
    </w:p>
    <w:p w14:paraId="3E63A89A" w14:textId="77777777" w:rsidR="005A543E" w:rsidRPr="00446B1D" w:rsidRDefault="00C61AF5" w:rsidP="00DD59DE">
      <w:pPr>
        <w:widowControl/>
        <w:numPr>
          <w:ilvl w:val="0"/>
          <w:numId w:val="1"/>
        </w:numPr>
        <w:suppressAutoHyphens w:val="0"/>
        <w:spacing w:line="276" w:lineRule="auto"/>
        <w:ind w:left="709"/>
        <w:jc w:val="both"/>
        <w:rPr>
          <w:rFonts w:cs="Times New Roman"/>
          <w:color w:val="000000" w:themeColor="text1"/>
          <w:sz w:val="22"/>
          <w:szCs w:val="22"/>
        </w:rPr>
      </w:pPr>
      <w:r w:rsidRPr="00446B1D">
        <w:rPr>
          <w:rFonts w:cs="Times New Roman"/>
          <w:color w:val="000000" w:themeColor="text1"/>
          <w:sz w:val="22"/>
          <w:szCs w:val="22"/>
        </w:rPr>
        <w:t xml:space="preserve">liczbie osób, które rozpoczęły kurs, studia podyplomowe lub przystąpiły do egzaminu – finansowane z udziałem środków z KFS, </w:t>
      </w:r>
    </w:p>
    <w:p w14:paraId="1047E84D" w14:textId="77777777" w:rsidR="005A543E" w:rsidRPr="00446B1D" w:rsidRDefault="00C61AF5" w:rsidP="00DD59DE">
      <w:pPr>
        <w:widowControl/>
        <w:numPr>
          <w:ilvl w:val="0"/>
          <w:numId w:val="1"/>
        </w:numPr>
        <w:suppressAutoHyphens w:val="0"/>
        <w:spacing w:line="276" w:lineRule="auto"/>
        <w:ind w:left="709"/>
        <w:jc w:val="both"/>
        <w:rPr>
          <w:rFonts w:cs="Times New Roman"/>
          <w:color w:val="000000" w:themeColor="text1"/>
          <w:sz w:val="22"/>
          <w:szCs w:val="22"/>
        </w:rPr>
      </w:pPr>
      <w:r w:rsidRPr="00446B1D">
        <w:rPr>
          <w:rFonts w:cs="Times New Roman"/>
          <w:color w:val="000000" w:themeColor="text1"/>
          <w:sz w:val="22"/>
          <w:szCs w:val="22"/>
        </w:rPr>
        <w:t>liczbie osób, które ukończyły z wynikiem pozytywnym kurs, studia podyplomowe lub zdały egzamin – finansowane z udziałem środków z KFS.</w:t>
      </w:r>
    </w:p>
    <w:p w14:paraId="31A788F9" w14:textId="77777777" w:rsidR="005A543E" w:rsidRPr="00446B1D" w:rsidRDefault="000375D5" w:rsidP="00DD59DE">
      <w:pPr>
        <w:widowControl/>
        <w:numPr>
          <w:ilvl w:val="0"/>
          <w:numId w:val="1"/>
        </w:numPr>
        <w:suppressAutoHyphens w:val="0"/>
        <w:spacing w:line="276" w:lineRule="auto"/>
        <w:ind w:left="709"/>
        <w:jc w:val="both"/>
        <w:rPr>
          <w:rFonts w:cs="Times New Roman"/>
          <w:color w:val="000000" w:themeColor="text1"/>
          <w:sz w:val="22"/>
          <w:szCs w:val="22"/>
        </w:rPr>
      </w:pPr>
      <w:r w:rsidRPr="00446B1D">
        <w:rPr>
          <w:rFonts w:cs="Times New Roman"/>
          <w:color w:val="000000" w:themeColor="text1"/>
          <w:sz w:val="22"/>
          <w:szCs w:val="22"/>
        </w:rPr>
        <w:t>l</w:t>
      </w:r>
      <w:r w:rsidR="00812260" w:rsidRPr="00446B1D">
        <w:rPr>
          <w:rFonts w:cs="Times New Roman"/>
          <w:color w:val="000000" w:themeColor="text1"/>
          <w:sz w:val="22"/>
          <w:szCs w:val="22"/>
        </w:rPr>
        <w:t>iczbie osób</w:t>
      </w:r>
      <w:r w:rsidR="00D3261E" w:rsidRPr="00446B1D">
        <w:rPr>
          <w:rFonts w:cs="Times New Roman"/>
          <w:color w:val="000000" w:themeColor="text1"/>
          <w:sz w:val="22"/>
          <w:szCs w:val="22"/>
        </w:rPr>
        <w:t>, które odbyły</w:t>
      </w:r>
      <w:r w:rsidR="00812260" w:rsidRPr="00446B1D">
        <w:rPr>
          <w:rFonts w:cs="Times New Roman"/>
          <w:color w:val="000000" w:themeColor="text1"/>
          <w:sz w:val="22"/>
          <w:szCs w:val="22"/>
        </w:rPr>
        <w:t xml:space="preserve"> </w:t>
      </w:r>
      <w:r w:rsidR="00DA4F6C" w:rsidRPr="00446B1D">
        <w:rPr>
          <w:rFonts w:cs="Times New Roman"/>
          <w:color w:val="000000" w:themeColor="text1"/>
          <w:sz w:val="22"/>
          <w:szCs w:val="22"/>
        </w:rPr>
        <w:t xml:space="preserve">badania lekarskie, </w:t>
      </w:r>
      <w:r w:rsidR="00D3261E" w:rsidRPr="00446B1D">
        <w:rPr>
          <w:rFonts w:cs="Times New Roman"/>
          <w:color w:val="000000" w:themeColor="text1"/>
          <w:sz w:val="22"/>
          <w:szCs w:val="22"/>
        </w:rPr>
        <w:t>psychologiczne wymagane do podjęcia kształcenia lub pracy zawodowej po ukończonym kształceniu</w:t>
      </w:r>
      <w:r w:rsidR="005C0EDB" w:rsidRPr="00446B1D">
        <w:rPr>
          <w:rFonts w:cs="Times New Roman"/>
          <w:color w:val="000000" w:themeColor="text1"/>
          <w:sz w:val="22"/>
          <w:szCs w:val="22"/>
        </w:rPr>
        <w:t xml:space="preserve"> ustawicznym</w:t>
      </w:r>
      <w:r w:rsidR="00D3261E" w:rsidRPr="00446B1D">
        <w:rPr>
          <w:rFonts w:cs="Times New Roman"/>
          <w:color w:val="000000" w:themeColor="text1"/>
          <w:sz w:val="22"/>
          <w:szCs w:val="22"/>
        </w:rPr>
        <w:t>,</w:t>
      </w:r>
    </w:p>
    <w:p w14:paraId="033E7860" w14:textId="77777777" w:rsidR="00812260" w:rsidRPr="00446B1D" w:rsidRDefault="000375D5" w:rsidP="00DD59DE">
      <w:pPr>
        <w:widowControl/>
        <w:numPr>
          <w:ilvl w:val="0"/>
          <w:numId w:val="1"/>
        </w:numPr>
        <w:suppressAutoHyphens w:val="0"/>
        <w:spacing w:line="276" w:lineRule="auto"/>
        <w:ind w:left="709"/>
        <w:jc w:val="both"/>
        <w:rPr>
          <w:rFonts w:cs="Times New Roman"/>
          <w:color w:val="000000" w:themeColor="text1"/>
          <w:sz w:val="22"/>
          <w:szCs w:val="22"/>
        </w:rPr>
      </w:pPr>
      <w:r w:rsidRPr="00446B1D">
        <w:rPr>
          <w:rFonts w:cs="Times New Roman"/>
          <w:color w:val="000000" w:themeColor="text1"/>
          <w:sz w:val="22"/>
          <w:szCs w:val="22"/>
        </w:rPr>
        <w:t>l</w:t>
      </w:r>
      <w:r w:rsidR="00D3261E" w:rsidRPr="00446B1D">
        <w:rPr>
          <w:rFonts w:cs="Times New Roman"/>
          <w:color w:val="000000" w:themeColor="text1"/>
          <w:sz w:val="22"/>
          <w:szCs w:val="22"/>
        </w:rPr>
        <w:t xml:space="preserve">iczbie osób, które objęte zostały ubezpieczeniem od następstw nieszczęśliwych wypadków </w:t>
      </w:r>
      <w:r w:rsidR="00C103DE" w:rsidRPr="00446B1D">
        <w:rPr>
          <w:rFonts w:cs="Times New Roman"/>
          <w:color w:val="000000" w:themeColor="text1"/>
          <w:sz w:val="22"/>
          <w:szCs w:val="22"/>
        </w:rPr>
        <w:br/>
      </w:r>
      <w:r w:rsidR="00D3261E" w:rsidRPr="00446B1D">
        <w:rPr>
          <w:rFonts w:cs="Times New Roman"/>
          <w:color w:val="000000" w:themeColor="text1"/>
          <w:sz w:val="22"/>
          <w:szCs w:val="22"/>
        </w:rPr>
        <w:t>w związku z podjętym kształceniem</w:t>
      </w:r>
      <w:r w:rsidR="005C0EDB" w:rsidRPr="00446B1D">
        <w:rPr>
          <w:rFonts w:cs="Times New Roman"/>
          <w:color w:val="000000" w:themeColor="text1"/>
          <w:sz w:val="22"/>
          <w:szCs w:val="22"/>
        </w:rPr>
        <w:t xml:space="preserve"> ustawicznym</w:t>
      </w:r>
      <w:r w:rsidR="009A660F" w:rsidRPr="00446B1D">
        <w:rPr>
          <w:rFonts w:cs="Times New Roman"/>
          <w:color w:val="000000" w:themeColor="text1"/>
          <w:sz w:val="22"/>
          <w:szCs w:val="22"/>
        </w:rPr>
        <w:t>.</w:t>
      </w:r>
    </w:p>
    <w:p w14:paraId="0E9CAC08" w14:textId="77777777" w:rsidR="00C61AF5" w:rsidRPr="00446B1D" w:rsidRDefault="00C61AF5" w:rsidP="00DD59DE">
      <w:pPr>
        <w:widowControl/>
        <w:numPr>
          <w:ilvl w:val="0"/>
          <w:numId w:val="16"/>
        </w:numPr>
        <w:suppressAutoHyphens w:val="0"/>
        <w:spacing w:line="276" w:lineRule="auto"/>
        <w:jc w:val="both"/>
        <w:rPr>
          <w:rFonts w:cs="Times New Roman"/>
          <w:color w:val="000000" w:themeColor="text1"/>
          <w:sz w:val="22"/>
          <w:szCs w:val="22"/>
        </w:rPr>
      </w:pPr>
      <w:r w:rsidRPr="00446B1D">
        <w:rPr>
          <w:rFonts w:cs="Times New Roman"/>
          <w:color w:val="000000" w:themeColor="text1"/>
          <w:sz w:val="22"/>
          <w:szCs w:val="22"/>
        </w:rPr>
        <w:t xml:space="preserve">Pracodawca zobowiązany jest do </w:t>
      </w:r>
      <w:r w:rsidR="009A660F" w:rsidRPr="00446B1D">
        <w:rPr>
          <w:rFonts w:cs="Times New Roman"/>
          <w:color w:val="000000" w:themeColor="text1"/>
          <w:sz w:val="22"/>
          <w:szCs w:val="22"/>
        </w:rPr>
        <w:t xml:space="preserve">niezwłocznego, pisemnego </w:t>
      </w:r>
      <w:r w:rsidR="005C0EDB" w:rsidRPr="00446B1D">
        <w:rPr>
          <w:rFonts w:cs="Times New Roman"/>
          <w:color w:val="000000" w:themeColor="text1"/>
          <w:sz w:val="22"/>
          <w:szCs w:val="22"/>
        </w:rPr>
        <w:t>informowania</w:t>
      </w:r>
      <w:r w:rsidRPr="00446B1D">
        <w:rPr>
          <w:rFonts w:cs="Times New Roman"/>
          <w:color w:val="000000" w:themeColor="text1"/>
          <w:sz w:val="22"/>
          <w:szCs w:val="22"/>
        </w:rPr>
        <w:t xml:space="preserve"> Urzędu o każdej zmianie okoliczności mających wpływ na realizację umowy o finansowanie kosztów kształcenia ustawicznego</w:t>
      </w:r>
      <w:r w:rsidR="00210C43" w:rsidRPr="00446B1D">
        <w:rPr>
          <w:rFonts w:cs="Times New Roman"/>
          <w:color w:val="000000" w:themeColor="text1"/>
          <w:sz w:val="22"/>
          <w:szCs w:val="22"/>
        </w:rPr>
        <w:t xml:space="preserve">, ale nie później niż </w:t>
      </w:r>
      <w:r w:rsidRPr="00446B1D">
        <w:rPr>
          <w:rFonts w:cs="Times New Roman"/>
          <w:color w:val="000000" w:themeColor="text1"/>
          <w:sz w:val="22"/>
          <w:szCs w:val="22"/>
        </w:rPr>
        <w:t xml:space="preserve">w terminie do 7 dni </w:t>
      </w:r>
      <w:r w:rsidR="00624372" w:rsidRPr="00446B1D">
        <w:rPr>
          <w:rFonts w:cs="Times New Roman"/>
          <w:color w:val="000000" w:themeColor="text1"/>
          <w:sz w:val="22"/>
          <w:szCs w:val="22"/>
        </w:rPr>
        <w:t>kalendarzowych</w:t>
      </w:r>
      <w:r w:rsidRPr="00446B1D">
        <w:rPr>
          <w:rFonts w:cs="Times New Roman"/>
          <w:color w:val="000000" w:themeColor="text1"/>
          <w:sz w:val="22"/>
          <w:szCs w:val="22"/>
        </w:rPr>
        <w:t xml:space="preserve"> od dnia uzyskania informacji o wystąpieniu danej okoliczności, w tym w</w:t>
      </w:r>
      <w:r w:rsidRPr="00446B1D">
        <w:rPr>
          <w:rStyle w:val="Odwoaniedokomentarza"/>
          <w:rFonts w:cs="Times New Roman"/>
          <w:color w:val="000000" w:themeColor="text1"/>
          <w:sz w:val="22"/>
          <w:szCs w:val="22"/>
        </w:rPr>
        <w:t xml:space="preserve"> </w:t>
      </w:r>
      <w:r w:rsidRPr="00446B1D">
        <w:rPr>
          <w:rFonts w:cs="Times New Roman"/>
          <w:color w:val="000000" w:themeColor="text1"/>
          <w:sz w:val="22"/>
          <w:szCs w:val="22"/>
        </w:rPr>
        <w:t xml:space="preserve">szczególności o: </w:t>
      </w:r>
    </w:p>
    <w:p w14:paraId="2B806861" w14:textId="77777777" w:rsidR="00C61AF5" w:rsidRPr="00446B1D" w:rsidRDefault="00C61AF5" w:rsidP="00DD59DE">
      <w:pPr>
        <w:pStyle w:val="Akapitzlist"/>
        <w:widowControl/>
        <w:numPr>
          <w:ilvl w:val="0"/>
          <w:numId w:val="4"/>
        </w:numPr>
        <w:suppressAutoHyphens w:val="0"/>
        <w:spacing w:line="276" w:lineRule="auto"/>
        <w:ind w:left="426" w:firstLine="0"/>
        <w:jc w:val="both"/>
        <w:rPr>
          <w:rFonts w:cs="Times New Roman"/>
          <w:color w:val="000000" w:themeColor="text1"/>
          <w:sz w:val="22"/>
          <w:szCs w:val="22"/>
        </w:rPr>
      </w:pPr>
      <w:r w:rsidRPr="00446B1D">
        <w:rPr>
          <w:rFonts w:cs="Times New Roman"/>
          <w:color w:val="000000" w:themeColor="text1"/>
          <w:sz w:val="22"/>
          <w:szCs w:val="22"/>
        </w:rPr>
        <w:t>ustaniu stosunku pracy z pracownikiem</w:t>
      </w:r>
      <w:r w:rsidR="009A660F" w:rsidRPr="00446B1D">
        <w:rPr>
          <w:rFonts w:cs="Times New Roman"/>
          <w:color w:val="000000" w:themeColor="text1"/>
          <w:sz w:val="22"/>
          <w:szCs w:val="22"/>
        </w:rPr>
        <w:t>/</w:t>
      </w:r>
      <w:proofErr w:type="spellStart"/>
      <w:r w:rsidR="009A660F" w:rsidRPr="00446B1D">
        <w:rPr>
          <w:rFonts w:cs="Times New Roman"/>
          <w:color w:val="000000" w:themeColor="text1"/>
          <w:sz w:val="22"/>
          <w:szCs w:val="22"/>
        </w:rPr>
        <w:t>ami</w:t>
      </w:r>
      <w:proofErr w:type="spellEnd"/>
      <w:r w:rsidRPr="00446B1D">
        <w:rPr>
          <w:rFonts w:cs="Times New Roman"/>
          <w:color w:val="000000" w:themeColor="text1"/>
          <w:sz w:val="22"/>
          <w:szCs w:val="22"/>
        </w:rPr>
        <w:t xml:space="preserve"> objętym</w:t>
      </w:r>
      <w:r w:rsidR="009A660F" w:rsidRPr="00446B1D">
        <w:rPr>
          <w:rFonts w:cs="Times New Roman"/>
          <w:color w:val="000000" w:themeColor="text1"/>
          <w:sz w:val="22"/>
          <w:szCs w:val="22"/>
        </w:rPr>
        <w:t>/i kształceniem ustawicznym,</w:t>
      </w:r>
    </w:p>
    <w:p w14:paraId="783127ED" w14:textId="77777777" w:rsidR="00C61AF5" w:rsidRPr="00446B1D" w:rsidRDefault="00C61AF5" w:rsidP="00DD59DE">
      <w:pPr>
        <w:widowControl/>
        <w:numPr>
          <w:ilvl w:val="0"/>
          <w:numId w:val="4"/>
        </w:numPr>
        <w:suppressAutoHyphens w:val="0"/>
        <w:spacing w:line="276" w:lineRule="auto"/>
        <w:ind w:left="426" w:firstLine="0"/>
        <w:jc w:val="both"/>
        <w:rPr>
          <w:rFonts w:cs="Times New Roman"/>
          <w:color w:val="000000" w:themeColor="text1"/>
          <w:sz w:val="22"/>
          <w:szCs w:val="22"/>
        </w:rPr>
      </w:pPr>
      <w:r w:rsidRPr="00446B1D">
        <w:rPr>
          <w:rFonts w:cs="Times New Roman"/>
          <w:color w:val="000000" w:themeColor="text1"/>
          <w:sz w:val="22"/>
          <w:szCs w:val="22"/>
        </w:rPr>
        <w:t xml:space="preserve">przerwaniu kształcenia przez </w:t>
      </w:r>
      <w:r w:rsidR="00B87790" w:rsidRPr="00446B1D">
        <w:rPr>
          <w:rFonts w:cs="Times New Roman"/>
          <w:color w:val="000000" w:themeColor="text1"/>
          <w:sz w:val="22"/>
          <w:szCs w:val="22"/>
        </w:rPr>
        <w:t>p</w:t>
      </w:r>
      <w:r w:rsidR="000E4322" w:rsidRPr="00446B1D">
        <w:rPr>
          <w:rFonts w:cs="Times New Roman"/>
          <w:color w:val="000000" w:themeColor="text1"/>
          <w:sz w:val="22"/>
          <w:szCs w:val="22"/>
        </w:rPr>
        <w:t>racodawcę /</w:t>
      </w:r>
      <w:r w:rsidR="00623F11" w:rsidRPr="00446B1D">
        <w:rPr>
          <w:rFonts w:cs="Times New Roman"/>
          <w:color w:val="000000" w:themeColor="text1"/>
          <w:sz w:val="22"/>
          <w:szCs w:val="22"/>
        </w:rPr>
        <w:t xml:space="preserve"> </w:t>
      </w:r>
      <w:r w:rsidRPr="00446B1D">
        <w:rPr>
          <w:rFonts w:cs="Times New Roman"/>
          <w:color w:val="000000" w:themeColor="text1"/>
          <w:sz w:val="22"/>
          <w:szCs w:val="22"/>
        </w:rPr>
        <w:t>pracownika</w:t>
      </w:r>
      <w:r w:rsidR="009A660F" w:rsidRPr="00446B1D">
        <w:rPr>
          <w:rFonts w:cs="Times New Roman"/>
          <w:color w:val="000000" w:themeColor="text1"/>
          <w:sz w:val="22"/>
          <w:szCs w:val="22"/>
        </w:rPr>
        <w:t>/ów,</w:t>
      </w:r>
      <w:r w:rsidRPr="00446B1D">
        <w:rPr>
          <w:rFonts w:cs="Times New Roman"/>
          <w:color w:val="000000" w:themeColor="text1"/>
          <w:sz w:val="22"/>
          <w:szCs w:val="22"/>
        </w:rPr>
        <w:t xml:space="preserve"> </w:t>
      </w:r>
    </w:p>
    <w:p w14:paraId="10D5B55F" w14:textId="77777777" w:rsidR="00C61AF5" w:rsidRPr="00446B1D" w:rsidRDefault="00C61AF5" w:rsidP="00DD59DE">
      <w:pPr>
        <w:widowControl/>
        <w:numPr>
          <w:ilvl w:val="0"/>
          <w:numId w:val="4"/>
        </w:numPr>
        <w:suppressAutoHyphens w:val="0"/>
        <w:spacing w:line="276" w:lineRule="auto"/>
        <w:ind w:left="426" w:firstLine="0"/>
        <w:jc w:val="both"/>
        <w:rPr>
          <w:rFonts w:cs="Times New Roman"/>
          <w:color w:val="000000" w:themeColor="text1"/>
          <w:sz w:val="22"/>
          <w:szCs w:val="22"/>
        </w:rPr>
      </w:pPr>
      <w:r w:rsidRPr="00446B1D">
        <w:rPr>
          <w:rFonts w:cs="Times New Roman"/>
          <w:color w:val="000000" w:themeColor="text1"/>
          <w:sz w:val="22"/>
          <w:szCs w:val="22"/>
        </w:rPr>
        <w:t xml:space="preserve">zmianach terminu realizacji </w:t>
      </w:r>
      <w:r w:rsidR="009A660F" w:rsidRPr="00446B1D">
        <w:rPr>
          <w:rFonts w:cs="Times New Roman"/>
          <w:color w:val="000000" w:themeColor="text1"/>
          <w:sz w:val="22"/>
          <w:szCs w:val="22"/>
        </w:rPr>
        <w:t>kształcenia ustawicznego,</w:t>
      </w:r>
      <w:r w:rsidRPr="00446B1D">
        <w:rPr>
          <w:rFonts w:cs="Times New Roman"/>
          <w:color w:val="000000" w:themeColor="text1"/>
          <w:sz w:val="22"/>
          <w:szCs w:val="22"/>
        </w:rPr>
        <w:t xml:space="preserve"> </w:t>
      </w:r>
    </w:p>
    <w:p w14:paraId="719BC42B" w14:textId="77777777" w:rsidR="00C61AF5" w:rsidRPr="00446B1D" w:rsidRDefault="00C61AF5" w:rsidP="00DD59DE">
      <w:pPr>
        <w:widowControl/>
        <w:numPr>
          <w:ilvl w:val="0"/>
          <w:numId w:val="4"/>
        </w:numPr>
        <w:suppressAutoHyphens w:val="0"/>
        <w:spacing w:line="276" w:lineRule="auto"/>
        <w:ind w:left="426" w:firstLine="0"/>
        <w:jc w:val="both"/>
        <w:rPr>
          <w:rFonts w:cs="Times New Roman"/>
          <w:color w:val="000000" w:themeColor="text1"/>
          <w:sz w:val="22"/>
          <w:szCs w:val="22"/>
        </w:rPr>
      </w:pPr>
      <w:r w:rsidRPr="00446B1D">
        <w:rPr>
          <w:rFonts w:cs="Times New Roman"/>
          <w:color w:val="000000" w:themeColor="text1"/>
          <w:sz w:val="22"/>
          <w:szCs w:val="22"/>
        </w:rPr>
        <w:t>zmianie osobowej wskazanych we wniosku uczestników kształcenia</w:t>
      </w:r>
      <w:r w:rsidR="00210C43" w:rsidRPr="00446B1D">
        <w:rPr>
          <w:rFonts w:cs="Times New Roman"/>
          <w:color w:val="000000" w:themeColor="text1"/>
          <w:sz w:val="22"/>
          <w:szCs w:val="22"/>
        </w:rPr>
        <w:t xml:space="preserve"> ustawicznego</w:t>
      </w:r>
      <w:r w:rsidR="009A660F" w:rsidRPr="00446B1D">
        <w:rPr>
          <w:rFonts w:cs="Times New Roman"/>
          <w:color w:val="000000" w:themeColor="text1"/>
          <w:sz w:val="22"/>
          <w:szCs w:val="22"/>
        </w:rPr>
        <w:t>,</w:t>
      </w:r>
    </w:p>
    <w:p w14:paraId="7FC18A79" w14:textId="77777777" w:rsidR="00C61AF5" w:rsidRPr="00446B1D" w:rsidRDefault="00C61AF5" w:rsidP="00DD59DE">
      <w:pPr>
        <w:widowControl/>
        <w:numPr>
          <w:ilvl w:val="0"/>
          <w:numId w:val="4"/>
        </w:numPr>
        <w:suppressAutoHyphens w:val="0"/>
        <w:spacing w:line="276" w:lineRule="auto"/>
        <w:ind w:left="426" w:firstLine="0"/>
        <w:jc w:val="both"/>
        <w:rPr>
          <w:rFonts w:cs="Times New Roman"/>
          <w:color w:val="000000" w:themeColor="text1"/>
          <w:sz w:val="22"/>
          <w:szCs w:val="22"/>
        </w:rPr>
      </w:pPr>
      <w:r w:rsidRPr="00446B1D">
        <w:rPr>
          <w:rFonts w:cs="Times New Roman"/>
          <w:color w:val="000000" w:themeColor="text1"/>
          <w:sz w:val="22"/>
          <w:szCs w:val="22"/>
        </w:rPr>
        <w:t xml:space="preserve">innych okolicznościach mających wpływ na zmianę warunków umowy. </w:t>
      </w:r>
    </w:p>
    <w:p w14:paraId="3EEA30AE" w14:textId="77777777" w:rsidR="00C61AF5" w:rsidRPr="00446B1D" w:rsidRDefault="00C61AF5" w:rsidP="00DD59DE">
      <w:pPr>
        <w:spacing w:line="276" w:lineRule="auto"/>
        <w:jc w:val="center"/>
        <w:rPr>
          <w:rFonts w:cs="Times New Roman"/>
          <w:b/>
          <w:color w:val="000000" w:themeColor="text1"/>
          <w:sz w:val="22"/>
          <w:szCs w:val="22"/>
        </w:rPr>
      </w:pPr>
    </w:p>
    <w:p w14:paraId="395A4C44" w14:textId="77777777" w:rsidR="00C61AF5" w:rsidRPr="00446B1D" w:rsidRDefault="00C61AF5" w:rsidP="00DD59DE">
      <w:pPr>
        <w:spacing w:line="276" w:lineRule="auto"/>
        <w:jc w:val="center"/>
        <w:rPr>
          <w:rFonts w:cs="Times New Roman"/>
          <w:b/>
          <w:color w:val="000000" w:themeColor="text1"/>
          <w:sz w:val="22"/>
          <w:szCs w:val="22"/>
        </w:rPr>
      </w:pPr>
      <w:r w:rsidRPr="00446B1D">
        <w:rPr>
          <w:rFonts w:cs="Times New Roman"/>
          <w:b/>
          <w:color w:val="000000" w:themeColor="text1"/>
          <w:sz w:val="22"/>
          <w:szCs w:val="22"/>
        </w:rPr>
        <w:t>§ 8</w:t>
      </w:r>
    </w:p>
    <w:p w14:paraId="582CAA5D" w14:textId="77777777" w:rsidR="00CB06E4" w:rsidRPr="00446B1D" w:rsidRDefault="00C61AF5" w:rsidP="00DD59DE">
      <w:pPr>
        <w:spacing w:line="276" w:lineRule="auto"/>
        <w:jc w:val="center"/>
        <w:rPr>
          <w:rFonts w:cs="Times New Roman"/>
          <w:b/>
          <w:color w:val="000000" w:themeColor="text1"/>
          <w:sz w:val="22"/>
          <w:szCs w:val="22"/>
        </w:rPr>
      </w:pPr>
      <w:r w:rsidRPr="00446B1D">
        <w:rPr>
          <w:rFonts w:cs="Times New Roman"/>
          <w:b/>
          <w:color w:val="000000" w:themeColor="text1"/>
          <w:sz w:val="22"/>
          <w:szCs w:val="22"/>
        </w:rPr>
        <w:t xml:space="preserve">OBOWIĄZKI PREZYDENTA </w:t>
      </w:r>
    </w:p>
    <w:p w14:paraId="44908D93" w14:textId="77777777" w:rsidR="005A543E" w:rsidRPr="00446B1D" w:rsidRDefault="00F244EB" w:rsidP="00DD59DE">
      <w:pPr>
        <w:pStyle w:val="Akapitzlist"/>
        <w:numPr>
          <w:ilvl w:val="0"/>
          <w:numId w:val="22"/>
        </w:numPr>
        <w:spacing w:line="276" w:lineRule="auto"/>
        <w:rPr>
          <w:rFonts w:cs="Times New Roman"/>
          <w:color w:val="000000" w:themeColor="text1"/>
          <w:sz w:val="22"/>
          <w:szCs w:val="22"/>
        </w:rPr>
      </w:pPr>
      <w:r w:rsidRPr="00446B1D">
        <w:rPr>
          <w:rFonts w:cs="Times New Roman"/>
          <w:color w:val="000000" w:themeColor="text1"/>
          <w:sz w:val="22"/>
          <w:szCs w:val="22"/>
        </w:rPr>
        <w:t>R</w:t>
      </w:r>
      <w:r w:rsidR="00210C43" w:rsidRPr="00446B1D">
        <w:rPr>
          <w:rFonts w:cs="Times New Roman"/>
          <w:color w:val="000000" w:themeColor="text1"/>
          <w:sz w:val="22"/>
          <w:szCs w:val="22"/>
        </w:rPr>
        <w:t xml:space="preserve">acjonalne </w:t>
      </w:r>
      <w:r w:rsidR="00A647F5" w:rsidRPr="00446B1D">
        <w:rPr>
          <w:rFonts w:cs="Times New Roman"/>
          <w:color w:val="000000" w:themeColor="text1"/>
          <w:sz w:val="22"/>
          <w:szCs w:val="22"/>
        </w:rPr>
        <w:t>gospodarowanie</w:t>
      </w:r>
      <w:r w:rsidR="00C61AF5" w:rsidRPr="00446B1D">
        <w:rPr>
          <w:rFonts w:cs="Times New Roman"/>
          <w:color w:val="000000" w:themeColor="text1"/>
          <w:sz w:val="22"/>
          <w:szCs w:val="22"/>
        </w:rPr>
        <w:t xml:space="preserve"> środkami Krajowego Funduszu Szkoleniowego.</w:t>
      </w:r>
    </w:p>
    <w:p w14:paraId="7894076E" w14:textId="102F4F38" w:rsidR="005A543E" w:rsidRPr="00446B1D" w:rsidRDefault="00A647F5" w:rsidP="00DD59DE">
      <w:pPr>
        <w:pStyle w:val="Akapitzlist"/>
        <w:numPr>
          <w:ilvl w:val="0"/>
          <w:numId w:val="22"/>
        </w:numPr>
        <w:spacing w:line="276" w:lineRule="auto"/>
        <w:rPr>
          <w:rFonts w:cs="Times New Roman"/>
          <w:color w:val="000000" w:themeColor="text1"/>
          <w:sz w:val="22"/>
          <w:szCs w:val="22"/>
        </w:rPr>
      </w:pPr>
      <w:r w:rsidRPr="00446B1D">
        <w:rPr>
          <w:rFonts w:cs="Times New Roman"/>
          <w:color w:val="000000" w:themeColor="text1"/>
          <w:sz w:val="22"/>
          <w:szCs w:val="22"/>
        </w:rPr>
        <w:t>Organizowanie</w:t>
      </w:r>
      <w:r w:rsidR="00F244EB" w:rsidRPr="00446B1D">
        <w:rPr>
          <w:rFonts w:cs="Times New Roman"/>
          <w:color w:val="000000" w:themeColor="text1"/>
          <w:sz w:val="22"/>
          <w:szCs w:val="22"/>
        </w:rPr>
        <w:t xml:space="preserve"> nabo</w:t>
      </w:r>
      <w:r w:rsidR="00C61AF5" w:rsidRPr="00446B1D">
        <w:rPr>
          <w:rFonts w:cs="Times New Roman"/>
          <w:color w:val="000000" w:themeColor="text1"/>
          <w:sz w:val="22"/>
          <w:szCs w:val="22"/>
        </w:rPr>
        <w:t>r</w:t>
      </w:r>
      <w:r w:rsidR="00F244EB" w:rsidRPr="00446B1D">
        <w:rPr>
          <w:rFonts w:cs="Times New Roman"/>
          <w:color w:val="000000" w:themeColor="text1"/>
          <w:sz w:val="22"/>
          <w:szCs w:val="22"/>
        </w:rPr>
        <w:t>u</w:t>
      </w:r>
      <w:r w:rsidR="00C61AF5" w:rsidRPr="00446B1D">
        <w:rPr>
          <w:rFonts w:cs="Times New Roman"/>
          <w:color w:val="000000" w:themeColor="text1"/>
          <w:sz w:val="22"/>
          <w:szCs w:val="22"/>
        </w:rPr>
        <w:t xml:space="preserve"> </w:t>
      </w:r>
      <w:r w:rsidR="0002133C" w:rsidRPr="00446B1D">
        <w:rPr>
          <w:rFonts w:eastAsiaTheme="minorHAnsi" w:cs="Times New Roman"/>
          <w:color w:val="000000" w:themeColor="text1"/>
          <w:kern w:val="0"/>
          <w:sz w:val="22"/>
          <w:szCs w:val="22"/>
          <w:lang w:eastAsia="en-US" w:bidi="ar-SA"/>
        </w:rPr>
        <w:t>wniosków pracodawców o przyznanie środków z Krajowego Funduszu Szkoleniowego na finansowanie kosztów kształc</w:t>
      </w:r>
      <w:r w:rsidR="004B6147" w:rsidRPr="00446B1D">
        <w:rPr>
          <w:rFonts w:eastAsiaTheme="minorHAnsi" w:cs="Times New Roman"/>
          <w:color w:val="000000" w:themeColor="text1"/>
          <w:kern w:val="0"/>
          <w:sz w:val="22"/>
          <w:szCs w:val="22"/>
          <w:lang w:eastAsia="en-US" w:bidi="ar-SA"/>
        </w:rPr>
        <w:t>enia ustawicznego pracowników i </w:t>
      </w:r>
      <w:r w:rsidR="0002133C" w:rsidRPr="00446B1D">
        <w:rPr>
          <w:rFonts w:eastAsiaTheme="minorHAnsi" w:cs="Times New Roman"/>
          <w:color w:val="000000" w:themeColor="text1"/>
          <w:kern w:val="0"/>
          <w:sz w:val="22"/>
          <w:szCs w:val="22"/>
          <w:lang w:eastAsia="en-US" w:bidi="ar-SA"/>
        </w:rPr>
        <w:t>pracodawcy</w:t>
      </w:r>
      <w:r w:rsidR="00C61AF5" w:rsidRPr="00446B1D">
        <w:rPr>
          <w:rFonts w:cs="Times New Roman"/>
          <w:color w:val="000000" w:themeColor="text1"/>
          <w:sz w:val="22"/>
          <w:szCs w:val="22"/>
        </w:rPr>
        <w:t>.</w:t>
      </w:r>
    </w:p>
    <w:p w14:paraId="61EE0EA8" w14:textId="77777777" w:rsidR="00C61AF5" w:rsidRPr="00446B1D" w:rsidRDefault="005A543E" w:rsidP="00DD59DE">
      <w:pPr>
        <w:pStyle w:val="Akapitzlist"/>
        <w:widowControl/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Times New Roman"/>
          <w:color w:val="000000" w:themeColor="text1"/>
          <w:sz w:val="22"/>
          <w:szCs w:val="22"/>
        </w:rPr>
      </w:pPr>
      <w:r w:rsidRPr="00446B1D">
        <w:rPr>
          <w:rFonts w:cs="Times New Roman"/>
          <w:color w:val="000000" w:themeColor="text1"/>
          <w:sz w:val="22"/>
          <w:szCs w:val="22"/>
        </w:rPr>
        <w:t>Ro</w:t>
      </w:r>
      <w:r w:rsidR="00A647F5" w:rsidRPr="00446B1D">
        <w:rPr>
          <w:rFonts w:cs="Times New Roman"/>
          <w:color w:val="000000" w:themeColor="text1"/>
          <w:sz w:val="22"/>
          <w:szCs w:val="22"/>
        </w:rPr>
        <w:t>zpatrywanie</w:t>
      </w:r>
      <w:r w:rsidR="00F244EB" w:rsidRPr="00446B1D">
        <w:rPr>
          <w:rFonts w:cs="Times New Roman"/>
          <w:color w:val="000000" w:themeColor="text1"/>
          <w:sz w:val="22"/>
          <w:szCs w:val="22"/>
        </w:rPr>
        <w:t xml:space="preserve"> wniosków </w:t>
      </w:r>
      <w:r w:rsidR="00C61AF5" w:rsidRPr="00446B1D">
        <w:rPr>
          <w:rFonts w:cs="Times New Roman"/>
          <w:color w:val="000000" w:themeColor="text1"/>
          <w:sz w:val="22"/>
          <w:szCs w:val="22"/>
        </w:rPr>
        <w:t xml:space="preserve">zgodnie z przepisami </w:t>
      </w:r>
      <w:r w:rsidR="00A647F5" w:rsidRPr="00446B1D">
        <w:rPr>
          <w:rFonts w:cs="Times New Roman"/>
          <w:color w:val="000000" w:themeColor="text1"/>
          <w:sz w:val="22"/>
          <w:szCs w:val="22"/>
        </w:rPr>
        <w:t>prawa.</w:t>
      </w:r>
    </w:p>
    <w:p w14:paraId="32DC6BCA" w14:textId="4682598E" w:rsidR="0002133C" w:rsidRPr="00446B1D" w:rsidRDefault="00A647F5" w:rsidP="0049675F">
      <w:pPr>
        <w:widowControl/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Times New Roman"/>
          <w:color w:val="000000" w:themeColor="text1"/>
          <w:sz w:val="22"/>
          <w:szCs w:val="22"/>
        </w:rPr>
      </w:pPr>
      <w:r w:rsidRPr="00446B1D">
        <w:rPr>
          <w:rFonts w:cs="Times New Roman"/>
          <w:color w:val="000000" w:themeColor="text1"/>
          <w:sz w:val="22"/>
          <w:szCs w:val="22"/>
        </w:rPr>
        <w:t>Przekazanie</w:t>
      </w:r>
      <w:r w:rsidR="000E4322" w:rsidRPr="00446B1D">
        <w:rPr>
          <w:rFonts w:cs="Times New Roman"/>
          <w:color w:val="000000" w:themeColor="text1"/>
          <w:sz w:val="22"/>
          <w:szCs w:val="22"/>
        </w:rPr>
        <w:t xml:space="preserve"> środków</w:t>
      </w:r>
      <w:r w:rsidR="0002133C" w:rsidRPr="00446B1D">
        <w:rPr>
          <w:rFonts w:cs="Times New Roman"/>
          <w:color w:val="000000" w:themeColor="text1"/>
          <w:sz w:val="22"/>
          <w:szCs w:val="22"/>
        </w:rPr>
        <w:t xml:space="preserve"> zgodnie z</w:t>
      </w:r>
      <w:r w:rsidR="000E4322" w:rsidRPr="00446B1D">
        <w:rPr>
          <w:rFonts w:cs="Times New Roman"/>
          <w:color w:val="000000" w:themeColor="text1"/>
          <w:sz w:val="22"/>
          <w:szCs w:val="22"/>
        </w:rPr>
        <w:t xml:space="preserve"> </w:t>
      </w:r>
      <w:r w:rsidR="00C61AF5" w:rsidRPr="00446B1D">
        <w:rPr>
          <w:rFonts w:cs="Times New Roman"/>
          <w:color w:val="000000" w:themeColor="text1"/>
          <w:sz w:val="22"/>
          <w:szCs w:val="22"/>
        </w:rPr>
        <w:t>p</w:t>
      </w:r>
      <w:r w:rsidRPr="00446B1D">
        <w:rPr>
          <w:rFonts w:cs="Times New Roman"/>
          <w:color w:val="000000" w:themeColor="text1"/>
          <w:sz w:val="22"/>
          <w:szCs w:val="22"/>
        </w:rPr>
        <w:t>odpisan</w:t>
      </w:r>
      <w:r w:rsidR="0002133C" w:rsidRPr="00446B1D">
        <w:rPr>
          <w:rFonts w:cs="Times New Roman"/>
          <w:color w:val="000000" w:themeColor="text1"/>
          <w:sz w:val="22"/>
          <w:szCs w:val="22"/>
        </w:rPr>
        <w:t>ą</w:t>
      </w:r>
      <w:r w:rsidR="00C61AF5" w:rsidRPr="00446B1D">
        <w:rPr>
          <w:rFonts w:cs="Times New Roman"/>
          <w:color w:val="000000" w:themeColor="text1"/>
          <w:sz w:val="22"/>
          <w:szCs w:val="22"/>
        </w:rPr>
        <w:t xml:space="preserve"> umow</w:t>
      </w:r>
      <w:r w:rsidR="0002133C" w:rsidRPr="00446B1D">
        <w:rPr>
          <w:rFonts w:cs="Times New Roman"/>
          <w:color w:val="000000" w:themeColor="text1"/>
          <w:sz w:val="22"/>
          <w:szCs w:val="22"/>
        </w:rPr>
        <w:t>ą</w:t>
      </w:r>
      <w:r w:rsidR="00C61AF5" w:rsidRPr="00446B1D">
        <w:rPr>
          <w:rFonts w:cs="Times New Roman"/>
          <w:color w:val="000000" w:themeColor="text1"/>
          <w:sz w:val="22"/>
          <w:szCs w:val="22"/>
        </w:rPr>
        <w:t xml:space="preserve"> </w:t>
      </w:r>
      <w:r w:rsidR="00D24528" w:rsidRPr="00446B1D">
        <w:rPr>
          <w:rFonts w:cs="Times New Roman"/>
          <w:color w:val="000000" w:themeColor="text1"/>
          <w:sz w:val="22"/>
          <w:szCs w:val="22"/>
        </w:rPr>
        <w:t xml:space="preserve">nastąpi </w:t>
      </w:r>
      <w:r w:rsidR="00C61AF5" w:rsidRPr="00446B1D">
        <w:rPr>
          <w:rFonts w:cs="Times New Roman"/>
          <w:color w:val="000000" w:themeColor="text1"/>
          <w:sz w:val="22"/>
          <w:szCs w:val="22"/>
        </w:rPr>
        <w:t xml:space="preserve">w terminach i na podstawie </w:t>
      </w:r>
      <w:r w:rsidR="00D24528" w:rsidRPr="00446B1D">
        <w:rPr>
          <w:rFonts w:cs="Times New Roman"/>
          <w:color w:val="000000" w:themeColor="text1"/>
          <w:sz w:val="22"/>
          <w:szCs w:val="22"/>
        </w:rPr>
        <w:t xml:space="preserve">stosownych </w:t>
      </w:r>
      <w:r w:rsidR="00C61AF5" w:rsidRPr="00446B1D">
        <w:rPr>
          <w:rFonts w:cs="Times New Roman"/>
          <w:color w:val="000000" w:themeColor="text1"/>
          <w:sz w:val="22"/>
          <w:szCs w:val="22"/>
        </w:rPr>
        <w:t xml:space="preserve">dokumentów </w:t>
      </w:r>
      <w:r w:rsidR="000E4322" w:rsidRPr="00446B1D">
        <w:rPr>
          <w:rFonts w:cs="Times New Roman"/>
          <w:color w:val="000000" w:themeColor="text1"/>
          <w:sz w:val="22"/>
          <w:szCs w:val="22"/>
        </w:rPr>
        <w:t>po spełnieniu warunków zawartych w umowie.</w:t>
      </w:r>
    </w:p>
    <w:p w14:paraId="4D1FED96" w14:textId="77777777" w:rsidR="00C61AF5" w:rsidRPr="00446B1D" w:rsidRDefault="00C61AF5" w:rsidP="00DD59DE">
      <w:pPr>
        <w:spacing w:line="276" w:lineRule="auto"/>
        <w:jc w:val="center"/>
        <w:rPr>
          <w:rFonts w:cs="Times New Roman"/>
          <w:b/>
          <w:color w:val="000000" w:themeColor="text1"/>
          <w:sz w:val="22"/>
          <w:szCs w:val="22"/>
        </w:rPr>
      </w:pPr>
      <w:r w:rsidRPr="00446B1D">
        <w:rPr>
          <w:rFonts w:cs="Times New Roman"/>
          <w:b/>
          <w:color w:val="000000" w:themeColor="text1"/>
          <w:sz w:val="22"/>
          <w:szCs w:val="22"/>
        </w:rPr>
        <w:t>§ 9</w:t>
      </w:r>
    </w:p>
    <w:p w14:paraId="5DB5529E" w14:textId="77777777" w:rsidR="00985F78" w:rsidRPr="00446B1D" w:rsidRDefault="00985F78" w:rsidP="00DD59DE">
      <w:pPr>
        <w:spacing w:line="276" w:lineRule="auto"/>
        <w:jc w:val="center"/>
        <w:rPr>
          <w:rFonts w:cs="Times New Roman"/>
          <w:b/>
          <w:color w:val="000000" w:themeColor="text1"/>
          <w:sz w:val="22"/>
          <w:szCs w:val="22"/>
        </w:rPr>
      </w:pPr>
    </w:p>
    <w:p w14:paraId="5CEA7F16" w14:textId="77777777" w:rsidR="00CB06E4" w:rsidRPr="00446B1D" w:rsidRDefault="00C61AF5" w:rsidP="00DD59DE">
      <w:pPr>
        <w:spacing w:line="276" w:lineRule="auto"/>
        <w:jc w:val="center"/>
        <w:rPr>
          <w:rFonts w:cs="Times New Roman"/>
          <w:b/>
          <w:color w:val="000000" w:themeColor="text1"/>
          <w:sz w:val="22"/>
          <w:szCs w:val="22"/>
        </w:rPr>
      </w:pPr>
      <w:r w:rsidRPr="00446B1D">
        <w:rPr>
          <w:rFonts w:cs="Times New Roman"/>
          <w:b/>
          <w:color w:val="000000" w:themeColor="text1"/>
          <w:sz w:val="22"/>
          <w:szCs w:val="22"/>
        </w:rPr>
        <w:t>ZWROT OTRZYMANYCH ŚRODKÓW</w:t>
      </w:r>
      <w:r w:rsidR="0002133C" w:rsidRPr="00446B1D">
        <w:rPr>
          <w:rFonts w:cs="Times New Roman"/>
          <w:b/>
          <w:color w:val="000000" w:themeColor="text1"/>
          <w:sz w:val="22"/>
          <w:szCs w:val="22"/>
        </w:rPr>
        <w:t xml:space="preserve"> Z </w:t>
      </w:r>
      <w:r w:rsidR="00AE6C5C" w:rsidRPr="00446B1D">
        <w:rPr>
          <w:rFonts w:cs="Times New Roman"/>
          <w:b/>
          <w:color w:val="000000" w:themeColor="text1"/>
          <w:sz w:val="22"/>
          <w:szCs w:val="22"/>
        </w:rPr>
        <w:t>KRAJOWEGO FUNDUSZU SZKOLENIOWEGO</w:t>
      </w:r>
    </w:p>
    <w:p w14:paraId="2B1A68E7" w14:textId="129B5B73" w:rsidR="00C61AF5" w:rsidRPr="00446B1D" w:rsidRDefault="00C61AF5" w:rsidP="00DD59DE">
      <w:pPr>
        <w:pStyle w:val="Akapitzlist"/>
        <w:numPr>
          <w:ilvl w:val="0"/>
          <w:numId w:val="17"/>
        </w:numPr>
        <w:spacing w:line="276" w:lineRule="auto"/>
        <w:ind w:left="426"/>
        <w:jc w:val="both"/>
        <w:rPr>
          <w:rFonts w:cs="Times New Roman"/>
          <w:color w:val="000000" w:themeColor="text1"/>
          <w:sz w:val="22"/>
          <w:szCs w:val="22"/>
        </w:rPr>
      </w:pPr>
      <w:r w:rsidRPr="00446B1D">
        <w:rPr>
          <w:rFonts w:cs="Times New Roman"/>
          <w:color w:val="000000" w:themeColor="text1"/>
          <w:sz w:val="22"/>
          <w:szCs w:val="22"/>
        </w:rPr>
        <w:t xml:space="preserve">Pracownik, który nie ukończył kształcenia ustawicznego finansowanego ze środków KFS z powodu rozwiązania przez niego umowy o pracę lub rozwiązania z nim umowy o pracę na podstawie art. 52 </w:t>
      </w:r>
      <w:r w:rsidR="009667ED" w:rsidRPr="00446B1D">
        <w:rPr>
          <w:color w:val="000000" w:themeColor="text1"/>
          <w:spacing w:val="-5"/>
          <w:sz w:val="22"/>
          <w:szCs w:val="22"/>
        </w:rPr>
        <w:t xml:space="preserve">ustawy </w:t>
      </w:r>
      <w:r w:rsidR="009667ED" w:rsidRPr="00446B1D">
        <w:rPr>
          <w:color w:val="000000" w:themeColor="text1"/>
          <w:sz w:val="22"/>
          <w:szCs w:val="22"/>
        </w:rPr>
        <w:t xml:space="preserve">z dnia 26 czerwca 1974 </w:t>
      </w:r>
      <w:r w:rsidR="009667ED" w:rsidRPr="00446B1D">
        <w:rPr>
          <w:color w:val="000000" w:themeColor="text1"/>
          <w:spacing w:val="-5"/>
          <w:sz w:val="22"/>
          <w:szCs w:val="22"/>
        </w:rPr>
        <w:t xml:space="preserve">- </w:t>
      </w:r>
      <w:r w:rsidRPr="00446B1D">
        <w:rPr>
          <w:rFonts w:cs="Times New Roman"/>
          <w:color w:val="000000" w:themeColor="text1"/>
          <w:sz w:val="22"/>
          <w:szCs w:val="22"/>
        </w:rPr>
        <w:t>Kodeks pr</w:t>
      </w:r>
      <w:r w:rsidR="00B87790" w:rsidRPr="00446B1D">
        <w:rPr>
          <w:rFonts w:cs="Times New Roman"/>
          <w:color w:val="000000" w:themeColor="text1"/>
          <w:sz w:val="22"/>
          <w:szCs w:val="22"/>
        </w:rPr>
        <w:t>acy, jest obowiązany do zwrotu p</w:t>
      </w:r>
      <w:r w:rsidRPr="00446B1D">
        <w:rPr>
          <w:rFonts w:cs="Times New Roman"/>
          <w:color w:val="000000" w:themeColor="text1"/>
          <w:sz w:val="22"/>
          <w:szCs w:val="22"/>
        </w:rPr>
        <w:t xml:space="preserve">racodawcy poniesionych kosztów na to kształcenie </w:t>
      </w:r>
      <w:r w:rsidR="00D24528" w:rsidRPr="00446B1D">
        <w:rPr>
          <w:rFonts w:cs="Times New Roman"/>
          <w:color w:val="000000" w:themeColor="text1"/>
          <w:sz w:val="22"/>
          <w:szCs w:val="22"/>
        </w:rPr>
        <w:t xml:space="preserve">ustawiczne </w:t>
      </w:r>
      <w:r w:rsidRPr="00446B1D">
        <w:rPr>
          <w:rFonts w:cs="Times New Roman"/>
          <w:color w:val="000000" w:themeColor="text1"/>
          <w:sz w:val="22"/>
          <w:szCs w:val="22"/>
        </w:rPr>
        <w:t xml:space="preserve">na zasadach określonych </w:t>
      </w:r>
      <w:r w:rsidR="008454FC">
        <w:rPr>
          <w:rFonts w:cs="Times New Roman"/>
          <w:color w:val="000000" w:themeColor="text1"/>
          <w:sz w:val="22"/>
          <w:szCs w:val="22"/>
        </w:rPr>
        <w:t xml:space="preserve">                                 </w:t>
      </w:r>
      <w:r w:rsidRPr="00446B1D">
        <w:rPr>
          <w:rFonts w:cs="Times New Roman"/>
          <w:color w:val="000000" w:themeColor="text1"/>
          <w:sz w:val="22"/>
          <w:szCs w:val="22"/>
        </w:rPr>
        <w:lastRenderedPageBreak/>
        <w:t>w umowie</w:t>
      </w:r>
      <w:r w:rsidR="000E0936" w:rsidRPr="00446B1D">
        <w:rPr>
          <w:rFonts w:cs="Times New Roman"/>
          <w:color w:val="000000" w:themeColor="text1"/>
          <w:sz w:val="22"/>
          <w:szCs w:val="22"/>
        </w:rPr>
        <w:t xml:space="preserve">, o której mowa w </w:t>
      </w:r>
      <w:r w:rsidR="000E0936" w:rsidRPr="00446B1D">
        <w:rPr>
          <w:rFonts w:cs="Times New Roman"/>
          <w:b/>
          <w:color w:val="000000" w:themeColor="text1"/>
          <w:sz w:val="22"/>
          <w:szCs w:val="22"/>
        </w:rPr>
        <w:t xml:space="preserve"> </w:t>
      </w:r>
      <w:r w:rsidR="000E0936" w:rsidRPr="00446B1D">
        <w:rPr>
          <w:rFonts w:cs="Times New Roman"/>
          <w:color w:val="000000" w:themeColor="text1"/>
          <w:sz w:val="22"/>
          <w:szCs w:val="22"/>
        </w:rPr>
        <w:t>7 ust 1</w:t>
      </w:r>
      <w:r w:rsidR="00B87790" w:rsidRPr="00446B1D">
        <w:rPr>
          <w:rFonts w:cs="Times New Roman"/>
          <w:color w:val="000000" w:themeColor="text1"/>
          <w:sz w:val="22"/>
          <w:szCs w:val="22"/>
        </w:rPr>
        <w:t xml:space="preserve"> z p</w:t>
      </w:r>
      <w:r w:rsidRPr="00446B1D">
        <w:rPr>
          <w:rFonts w:cs="Times New Roman"/>
          <w:color w:val="000000" w:themeColor="text1"/>
          <w:sz w:val="22"/>
          <w:szCs w:val="22"/>
        </w:rPr>
        <w:t xml:space="preserve">racodawcą. </w:t>
      </w:r>
    </w:p>
    <w:p w14:paraId="2F372DB3" w14:textId="77777777" w:rsidR="00C61AF5" w:rsidRPr="00446B1D" w:rsidRDefault="00C61AF5" w:rsidP="00DD59DE">
      <w:pPr>
        <w:pStyle w:val="Akapitzlist"/>
        <w:numPr>
          <w:ilvl w:val="0"/>
          <w:numId w:val="17"/>
        </w:numPr>
        <w:spacing w:line="276" w:lineRule="auto"/>
        <w:ind w:left="426"/>
        <w:jc w:val="both"/>
        <w:rPr>
          <w:rFonts w:cs="Times New Roman"/>
          <w:color w:val="000000" w:themeColor="text1"/>
          <w:sz w:val="22"/>
          <w:szCs w:val="22"/>
        </w:rPr>
      </w:pPr>
      <w:r w:rsidRPr="00446B1D">
        <w:rPr>
          <w:rFonts w:cs="Times New Roman"/>
          <w:color w:val="000000" w:themeColor="text1"/>
          <w:sz w:val="22"/>
          <w:szCs w:val="22"/>
        </w:rPr>
        <w:t>Pracodawca zwraca środki KFS:</w:t>
      </w:r>
    </w:p>
    <w:p w14:paraId="72E10650" w14:textId="77777777" w:rsidR="00C61AF5" w:rsidRPr="00446B1D" w:rsidRDefault="00C61AF5" w:rsidP="00DD59DE">
      <w:pPr>
        <w:pStyle w:val="Akapitzlist"/>
        <w:numPr>
          <w:ilvl w:val="0"/>
          <w:numId w:val="21"/>
        </w:numPr>
        <w:spacing w:line="276" w:lineRule="auto"/>
        <w:jc w:val="both"/>
        <w:rPr>
          <w:rFonts w:cs="Times New Roman"/>
          <w:color w:val="000000" w:themeColor="text1"/>
          <w:sz w:val="22"/>
          <w:szCs w:val="22"/>
        </w:rPr>
      </w:pPr>
      <w:r w:rsidRPr="00446B1D">
        <w:rPr>
          <w:rFonts w:cs="Times New Roman"/>
          <w:color w:val="000000" w:themeColor="text1"/>
          <w:sz w:val="22"/>
          <w:szCs w:val="22"/>
        </w:rPr>
        <w:t xml:space="preserve">w sytuacji </w:t>
      </w:r>
      <w:r w:rsidR="0075045A" w:rsidRPr="00446B1D">
        <w:rPr>
          <w:rFonts w:cs="Times New Roman"/>
          <w:color w:val="000000" w:themeColor="text1"/>
          <w:sz w:val="22"/>
          <w:szCs w:val="22"/>
        </w:rPr>
        <w:t>nie</w:t>
      </w:r>
      <w:r w:rsidR="000D37CE" w:rsidRPr="00446B1D">
        <w:rPr>
          <w:rFonts w:cs="Times New Roman"/>
          <w:color w:val="000000" w:themeColor="text1"/>
          <w:sz w:val="22"/>
          <w:szCs w:val="22"/>
        </w:rPr>
        <w:t xml:space="preserve">rozpoczęcia lub </w:t>
      </w:r>
      <w:r w:rsidRPr="00446B1D">
        <w:rPr>
          <w:rFonts w:cs="Times New Roman"/>
          <w:color w:val="000000" w:themeColor="text1"/>
          <w:sz w:val="22"/>
          <w:szCs w:val="22"/>
        </w:rPr>
        <w:t xml:space="preserve">nieukończenia kształcenia ustawicznego przez </w:t>
      </w:r>
      <w:r w:rsidR="00C92E1B" w:rsidRPr="00446B1D">
        <w:rPr>
          <w:rFonts w:cs="Times New Roman"/>
          <w:color w:val="000000" w:themeColor="text1"/>
          <w:sz w:val="22"/>
          <w:szCs w:val="22"/>
        </w:rPr>
        <w:t>p</w:t>
      </w:r>
      <w:r w:rsidR="000D37CE" w:rsidRPr="00446B1D">
        <w:rPr>
          <w:rFonts w:cs="Times New Roman"/>
          <w:color w:val="000000" w:themeColor="text1"/>
          <w:sz w:val="22"/>
          <w:szCs w:val="22"/>
        </w:rPr>
        <w:t xml:space="preserve">racodawcę i/lub </w:t>
      </w:r>
      <w:r w:rsidRPr="00446B1D">
        <w:rPr>
          <w:rFonts w:cs="Times New Roman"/>
          <w:color w:val="000000" w:themeColor="text1"/>
          <w:sz w:val="22"/>
          <w:szCs w:val="22"/>
        </w:rPr>
        <w:t>pracownika</w:t>
      </w:r>
      <w:r w:rsidR="0002133C" w:rsidRPr="00446B1D">
        <w:rPr>
          <w:rFonts w:cs="Times New Roman"/>
          <w:color w:val="000000" w:themeColor="text1"/>
          <w:sz w:val="22"/>
          <w:szCs w:val="22"/>
        </w:rPr>
        <w:t>/ów</w:t>
      </w:r>
      <w:r w:rsidR="000D37CE" w:rsidRPr="00446B1D">
        <w:rPr>
          <w:rFonts w:cs="Times New Roman"/>
          <w:color w:val="000000" w:themeColor="text1"/>
          <w:sz w:val="22"/>
          <w:szCs w:val="22"/>
        </w:rPr>
        <w:t>, w tym</w:t>
      </w:r>
      <w:r w:rsidRPr="00446B1D">
        <w:rPr>
          <w:rFonts w:cs="Times New Roman"/>
          <w:color w:val="000000" w:themeColor="text1"/>
          <w:sz w:val="22"/>
          <w:szCs w:val="22"/>
        </w:rPr>
        <w:t xml:space="preserve"> z powodu rozwiązania przez niego umowy o pracę lub rozwiązania z</w:t>
      </w:r>
      <w:r w:rsidR="004B6147" w:rsidRPr="00446B1D">
        <w:rPr>
          <w:rFonts w:cs="Times New Roman"/>
          <w:color w:val="000000" w:themeColor="text1"/>
          <w:sz w:val="22"/>
          <w:szCs w:val="22"/>
        </w:rPr>
        <w:t> </w:t>
      </w:r>
      <w:r w:rsidRPr="00446B1D">
        <w:rPr>
          <w:rFonts w:cs="Times New Roman"/>
          <w:color w:val="000000" w:themeColor="text1"/>
          <w:sz w:val="22"/>
          <w:szCs w:val="22"/>
        </w:rPr>
        <w:t>nim umowy o prac</w:t>
      </w:r>
      <w:r w:rsidR="000D37CE" w:rsidRPr="00446B1D">
        <w:rPr>
          <w:rFonts w:cs="Times New Roman"/>
          <w:color w:val="000000" w:themeColor="text1"/>
          <w:sz w:val="22"/>
          <w:szCs w:val="22"/>
        </w:rPr>
        <w:t>ę</w:t>
      </w:r>
      <w:r w:rsidRPr="00446B1D">
        <w:rPr>
          <w:rFonts w:cs="Times New Roman"/>
          <w:color w:val="000000" w:themeColor="text1"/>
          <w:sz w:val="22"/>
          <w:szCs w:val="22"/>
        </w:rPr>
        <w:t xml:space="preserve"> </w:t>
      </w:r>
      <w:r w:rsidR="0002133C" w:rsidRPr="00446B1D">
        <w:rPr>
          <w:rFonts w:cs="Times New Roman"/>
          <w:color w:val="000000" w:themeColor="text1"/>
          <w:sz w:val="22"/>
          <w:szCs w:val="22"/>
        </w:rPr>
        <w:t xml:space="preserve">przez pracodawcę </w:t>
      </w:r>
      <w:r w:rsidRPr="00446B1D">
        <w:rPr>
          <w:rFonts w:cs="Times New Roman"/>
          <w:color w:val="000000" w:themeColor="text1"/>
          <w:sz w:val="22"/>
          <w:szCs w:val="22"/>
        </w:rPr>
        <w:t>na podstawie art.</w:t>
      </w:r>
      <w:r w:rsidR="000D37CE" w:rsidRPr="00446B1D">
        <w:rPr>
          <w:rFonts w:cs="Times New Roman"/>
          <w:color w:val="000000" w:themeColor="text1"/>
          <w:sz w:val="22"/>
          <w:szCs w:val="22"/>
        </w:rPr>
        <w:t xml:space="preserve"> </w:t>
      </w:r>
      <w:r w:rsidRPr="00446B1D">
        <w:rPr>
          <w:rFonts w:cs="Times New Roman"/>
          <w:color w:val="000000" w:themeColor="text1"/>
          <w:sz w:val="22"/>
          <w:szCs w:val="22"/>
        </w:rPr>
        <w:t>52 ustawy Kodeks Pracy</w:t>
      </w:r>
      <w:r w:rsidR="00AE6C2A" w:rsidRPr="00446B1D">
        <w:rPr>
          <w:rFonts w:cs="Times New Roman"/>
          <w:color w:val="000000" w:themeColor="text1"/>
          <w:sz w:val="22"/>
          <w:szCs w:val="22"/>
        </w:rPr>
        <w:t>,</w:t>
      </w:r>
    </w:p>
    <w:p w14:paraId="3DBC268B" w14:textId="77777777" w:rsidR="00AD6A3F" w:rsidRPr="00446B1D" w:rsidRDefault="00C61AF5" w:rsidP="00DD59DE">
      <w:pPr>
        <w:pStyle w:val="Akapitzlist"/>
        <w:numPr>
          <w:ilvl w:val="0"/>
          <w:numId w:val="21"/>
        </w:numPr>
        <w:spacing w:line="276" w:lineRule="auto"/>
        <w:jc w:val="both"/>
        <w:rPr>
          <w:rFonts w:cs="Times New Roman"/>
          <w:color w:val="000000" w:themeColor="text1"/>
          <w:sz w:val="22"/>
          <w:szCs w:val="22"/>
        </w:rPr>
      </w:pPr>
      <w:r w:rsidRPr="00446B1D">
        <w:rPr>
          <w:rFonts w:eastAsia="Calibri" w:cs="Times New Roman"/>
          <w:color w:val="000000" w:themeColor="text1"/>
          <w:sz w:val="22"/>
          <w:szCs w:val="22"/>
        </w:rPr>
        <w:t xml:space="preserve">w </w:t>
      </w:r>
      <w:r w:rsidR="0002133C" w:rsidRPr="00446B1D">
        <w:rPr>
          <w:rFonts w:eastAsia="Calibri" w:cs="Times New Roman"/>
          <w:color w:val="000000" w:themeColor="text1"/>
          <w:sz w:val="22"/>
          <w:szCs w:val="22"/>
        </w:rPr>
        <w:t xml:space="preserve">przypadku </w:t>
      </w:r>
      <w:r w:rsidR="0002133C" w:rsidRPr="00446B1D">
        <w:rPr>
          <w:rStyle w:val="Odwoaniedokomentarza"/>
          <w:rFonts w:cs="Times New Roman"/>
          <w:color w:val="000000" w:themeColor="text1"/>
          <w:sz w:val="22"/>
          <w:szCs w:val="22"/>
        </w:rPr>
        <w:t>wystąpienia</w:t>
      </w:r>
      <w:r w:rsidRPr="00446B1D">
        <w:rPr>
          <w:rFonts w:eastAsia="Calibri" w:cs="Times New Roman"/>
          <w:color w:val="000000" w:themeColor="text1"/>
          <w:sz w:val="22"/>
          <w:szCs w:val="22"/>
        </w:rPr>
        <w:t xml:space="preserve"> różnicy między kwotą środków otrzymanych, a kwotą środków wydatkowanych na działania objęte kształceniem ustawicznym pracowników i </w:t>
      </w:r>
      <w:r w:rsidR="00C92E1B" w:rsidRPr="00446B1D">
        <w:rPr>
          <w:rFonts w:eastAsia="Calibri" w:cs="Times New Roman"/>
          <w:color w:val="000000" w:themeColor="text1"/>
          <w:sz w:val="22"/>
          <w:szCs w:val="22"/>
        </w:rPr>
        <w:t>p</w:t>
      </w:r>
      <w:r w:rsidRPr="00446B1D">
        <w:rPr>
          <w:rFonts w:eastAsia="Calibri" w:cs="Times New Roman"/>
          <w:color w:val="000000" w:themeColor="text1"/>
          <w:sz w:val="22"/>
          <w:szCs w:val="22"/>
        </w:rPr>
        <w:t>racodawcy</w:t>
      </w:r>
      <w:r w:rsidR="00AE6C2A" w:rsidRPr="00446B1D">
        <w:rPr>
          <w:rFonts w:eastAsia="Calibri" w:cs="Times New Roman"/>
          <w:color w:val="000000" w:themeColor="text1"/>
          <w:sz w:val="22"/>
          <w:szCs w:val="22"/>
        </w:rPr>
        <w:t>,</w:t>
      </w:r>
    </w:p>
    <w:p w14:paraId="761F8985" w14:textId="77777777" w:rsidR="00AE6C2A" w:rsidRPr="00446B1D" w:rsidRDefault="009667ED" w:rsidP="00DD59DE">
      <w:pPr>
        <w:pStyle w:val="Akapitzlist"/>
        <w:numPr>
          <w:ilvl w:val="0"/>
          <w:numId w:val="21"/>
        </w:numPr>
        <w:spacing w:line="276" w:lineRule="auto"/>
        <w:jc w:val="both"/>
        <w:rPr>
          <w:rFonts w:cs="Times New Roman"/>
          <w:color w:val="000000" w:themeColor="text1"/>
          <w:sz w:val="22"/>
          <w:szCs w:val="22"/>
        </w:rPr>
      </w:pPr>
      <w:r w:rsidRPr="00446B1D">
        <w:rPr>
          <w:rFonts w:cs="Times New Roman"/>
          <w:color w:val="000000" w:themeColor="text1"/>
          <w:sz w:val="22"/>
          <w:szCs w:val="22"/>
        </w:rPr>
        <w:t xml:space="preserve">w sytuacji niewydatkowania lub </w:t>
      </w:r>
      <w:r w:rsidR="00C61AF5" w:rsidRPr="00446B1D">
        <w:rPr>
          <w:rFonts w:cs="Times New Roman"/>
          <w:color w:val="000000" w:themeColor="text1"/>
          <w:sz w:val="22"/>
          <w:szCs w:val="22"/>
        </w:rPr>
        <w:t>wydatkowan</w:t>
      </w:r>
      <w:r w:rsidRPr="00446B1D">
        <w:rPr>
          <w:rFonts w:cs="Times New Roman"/>
          <w:color w:val="000000" w:themeColor="text1"/>
          <w:sz w:val="22"/>
          <w:szCs w:val="22"/>
        </w:rPr>
        <w:t>ia</w:t>
      </w:r>
      <w:r w:rsidR="00C61AF5" w:rsidRPr="00446B1D">
        <w:rPr>
          <w:rFonts w:cs="Times New Roman"/>
          <w:color w:val="000000" w:themeColor="text1"/>
          <w:sz w:val="22"/>
          <w:szCs w:val="22"/>
        </w:rPr>
        <w:t xml:space="preserve"> niezgodnie z pr</w:t>
      </w:r>
      <w:r w:rsidR="004B6147" w:rsidRPr="00446B1D">
        <w:rPr>
          <w:rFonts w:cs="Times New Roman"/>
          <w:color w:val="000000" w:themeColor="text1"/>
          <w:sz w:val="22"/>
          <w:szCs w:val="22"/>
        </w:rPr>
        <w:t>zeznaczeniem tj. na działania o </w:t>
      </w:r>
      <w:r w:rsidR="00C61AF5" w:rsidRPr="00446B1D">
        <w:rPr>
          <w:rFonts w:cs="Times New Roman"/>
          <w:color w:val="000000" w:themeColor="text1"/>
          <w:sz w:val="22"/>
          <w:szCs w:val="22"/>
        </w:rPr>
        <w:t>innym zakresie, adresowane do innych grup lub innej liczby osób, realizowane w innym terminie niż wskazan</w:t>
      </w:r>
      <w:r w:rsidR="000D37CE" w:rsidRPr="00446B1D">
        <w:rPr>
          <w:rFonts w:cs="Times New Roman"/>
          <w:color w:val="000000" w:themeColor="text1"/>
          <w:sz w:val="22"/>
          <w:szCs w:val="22"/>
        </w:rPr>
        <w:t>e</w:t>
      </w:r>
      <w:r w:rsidR="00C61AF5" w:rsidRPr="00446B1D">
        <w:rPr>
          <w:rFonts w:cs="Times New Roman"/>
          <w:color w:val="000000" w:themeColor="text1"/>
          <w:sz w:val="22"/>
          <w:szCs w:val="22"/>
        </w:rPr>
        <w:t xml:space="preserve"> we wniosku </w:t>
      </w:r>
      <w:r w:rsidR="000D37CE" w:rsidRPr="00446B1D">
        <w:rPr>
          <w:rFonts w:cs="Times New Roman"/>
          <w:color w:val="000000" w:themeColor="text1"/>
          <w:sz w:val="22"/>
          <w:szCs w:val="22"/>
        </w:rPr>
        <w:t>stanowiącym integralną część</w:t>
      </w:r>
      <w:r w:rsidR="00C61AF5" w:rsidRPr="00446B1D">
        <w:rPr>
          <w:rFonts w:cs="Times New Roman"/>
          <w:color w:val="000000" w:themeColor="text1"/>
          <w:sz w:val="22"/>
          <w:szCs w:val="22"/>
        </w:rPr>
        <w:t xml:space="preserve"> umowy</w:t>
      </w:r>
      <w:r w:rsidR="00AE6C2A" w:rsidRPr="00446B1D">
        <w:rPr>
          <w:rFonts w:cs="Times New Roman"/>
          <w:color w:val="000000" w:themeColor="text1"/>
          <w:sz w:val="22"/>
          <w:szCs w:val="22"/>
        </w:rPr>
        <w:t>,</w:t>
      </w:r>
      <w:r w:rsidR="00C61AF5" w:rsidRPr="00446B1D">
        <w:rPr>
          <w:rFonts w:cs="Times New Roman"/>
          <w:color w:val="000000" w:themeColor="text1"/>
          <w:sz w:val="22"/>
          <w:szCs w:val="22"/>
        </w:rPr>
        <w:t xml:space="preserve"> </w:t>
      </w:r>
    </w:p>
    <w:p w14:paraId="32EBAA27" w14:textId="2736E286" w:rsidR="00AE6C2A" w:rsidRPr="00446B1D" w:rsidRDefault="00C61AF5" w:rsidP="00DD59DE">
      <w:pPr>
        <w:pStyle w:val="Akapitzlist"/>
        <w:numPr>
          <w:ilvl w:val="0"/>
          <w:numId w:val="21"/>
        </w:numPr>
        <w:spacing w:line="276" w:lineRule="auto"/>
        <w:jc w:val="both"/>
        <w:rPr>
          <w:rFonts w:cs="Times New Roman"/>
          <w:color w:val="000000" w:themeColor="text1"/>
          <w:sz w:val="22"/>
          <w:szCs w:val="22"/>
        </w:rPr>
      </w:pPr>
      <w:r w:rsidRPr="00446B1D">
        <w:rPr>
          <w:rFonts w:cs="Times New Roman"/>
          <w:color w:val="000000" w:themeColor="text1"/>
          <w:sz w:val="22"/>
          <w:szCs w:val="22"/>
        </w:rPr>
        <w:t>w przypadku złożenia niezgodnych z prawdą informacji, zaświadczeń lub oświadczeń w za</w:t>
      </w:r>
      <w:r w:rsidR="00210C43" w:rsidRPr="00446B1D">
        <w:rPr>
          <w:rFonts w:cs="Times New Roman"/>
          <w:color w:val="000000" w:themeColor="text1"/>
          <w:sz w:val="22"/>
          <w:szCs w:val="22"/>
        </w:rPr>
        <w:t>kresie, o którym mowa w art. 37</w:t>
      </w:r>
      <w:r w:rsidRPr="00446B1D">
        <w:rPr>
          <w:rFonts w:cs="Times New Roman"/>
          <w:color w:val="000000" w:themeColor="text1"/>
          <w:sz w:val="22"/>
          <w:szCs w:val="22"/>
        </w:rPr>
        <w:t xml:space="preserve"> ust. 1 i 2 ustawy z dnia 30 kwietnia 2004r. o postępowaniu w sprawach dotyczących pomocy publicznej oraz niespełnienia warunków </w:t>
      </w:r>
      <w:r w:rsidR="0002133C" w:rsidRPr="00446B1D">
        <w:rPr>
          <w:rFonts w:cs="Times New Roman"/>
          <w:color w:val="000000" w:themeColor="text1"/>
          <w:sz w:val="22"/>
          <w:szCs w:val="22"/>
        </w:rPr>
        <w:t xml:space="preserve">rozporządzenia, </w:t>
      </w:r>
      <w:r w:rsidR="008454FC">
        <w:rPr>
          <w:rFonts w:cs="Times New Roman"/>
          <w:color w:val="000000" w:themeColor="text1"/>
          <w:sz w:val="22"/>
          <w:szCs w:val="22"/>
        </w:rPr>
        <w:t xml:space="preserve">                           </w:t>
      </w:r>
      <w:r w:rsidR="0002133C" w:rsidRPr="00446B1D">
        <w:rPr>
          <w:rFonts w:cs="Times New Roman"/>
          <w:color w:val="000000" w:themeColor="text1"/>
          <w:sz w:val="22"/>
          <w:szCs w:val="22"/>
        </w:rPr>
        <w:t>o których</w:t>
      </w:r>
      <w:r w:rsidRPr="00446B1D">
        <w:rPr>
          <w:rFonts w:cs="Times New Roman"/>
          <w:color w:val="000000" w:themeColor="text1"/>
          <w:sz w:val="22"/>
          <w:szCs w:val="22"/>
        </w:rPr>
        <w:t xml:space="preserve"> mowa w §</w:t>
      </w:r>
      <w:r w:rsidR="00AE6C2A" w:rsidRPr="00446B1D">
        <w:rPr>
          <w:rFonts w:cs="Times New Roman"/>
          <w:color w:val="000000" w:themeColor="text1"/>
          <w:sz w:val="22"/>
          <w:szCs w:val="22"/>
        </w:rPr>
        <w:t xml:space="preserve"> 1 ust. 2 niniejszych </w:t>
      </w:r>
      <w:r w:rsidR="00335275" w:rsidRPr="00446B1D">
        <w:rPr>
          <w:rFonts w:cs="Times New Roman"/>
          <w:color w:val="000000" w:themeColor="text1"/>
          <w:sz w:val="22"/>
          <w:szCs w:val="22"/>
        </w:rPr>
        <w:t>Zasad</w:t>
      </w:r>
      <w:r w:rsidR="00AE6C2A" w:rsidRPr="00446B1D">
        <w:rPr>
          <w:rFonts w:cs="Times New Roman"/>
          <w:color w:val="000000" w:themeColor="text1"/>
          <w:sz w:val="22"/>
          <w:szCs w:val="22"/>
        </w:rPr>
        <w:t>,</w:t>
      </w:r>
    </w:p>
    <w:p w14:paraId="15EB774F" w14:textId="77777777" w:rsidR="00C61AF5" w:rsidRPr="00446B1D" w:rsidRDefault="00C61AF5" w:rsidP="00DD59DE">
      <w:pPr>
        <w:pStyle w:val="Akapitzlist"/>
        <w:numPr>
          <w:ilvl w:val="0"/>
          <w:numId w:val="21"/>
        </w:numPr>
        <w:spacing w:line="276" w:lineRule="auto"/>
        <w:jc w:val="both"/>
        <w:rPr>
          <w:rFonts w:cs="Times New Roman"/>
          <w:color w:val="000000" w:themeColor="text1"/>
          <w:sz w:val="22"/>
          <w:szCs w:val="22"/>
        </w:rPr>
      </w:pPr>
      <w:r w:rsidRPr="00446B1D">
        <w:rPr>
          <w:rFonts w:cs="Times New Roman"/>
          <w:color w:val="000000" w:themeColor="text1"/>
          <w:sz w:val="22"/>
          <w:szCs w:val="22"/>
        </w:rPr>
        <w:t>w prz</w:t>
      </w:r>
      <w:r w:rsidR="00B87790" w:rsidRPr="00446B1D">
        <w:rPr>
          <w:rFonts w:cs="Times New Roman"/>
          <w:color w:val="000000" w:themeColor="text1"/>
          <w:sz w:val="22"/>
          <w:szCs w:val="22"/>
        </w:rPr>
        <w:t>ypadku rozwiązania umowy przez p</w:t>
      </w:r>
      <w:r w:rsidRPr="00446B1D">
        <w:rPr>
          <w:rFonts w:cs="Times New Roman"/>
          <w:color w:val="000000" w:themeColor="text1"/>
          <w:sz w:val="22"/>
          <w:szCs w:val="22"/>
        </w:rPr>
        <w:t xml:space="preserve">racodawcę, </w:t>
      </w:r>
    </w:p>
    <w:p w14:paraId="054CBCB6" w14:textId="77777777" w:rsidR="00C61AF5" w:rsidRPr="00446B1D" w:rsidRDefault="00C61AF5" w:rsidP="00DD59DE">
      <w:pPr>
        <w:pStyle w:val="Akapitzlist"/>
        <w:numPr>
          <w:ilvl w:val="0"/>
          <w:numId w:val="21"/>
        </w:numPr>
        <w:spacing w:line="276" w:lineRule="auto"/>
        <w:jc w:val="both"/>
        <w:rPr>
          <w:rFonts w:cs="Times New Roman"/>
          <w:color w:val="000000" w:themeColor="text1"/>
          <w:sz w:val="22"/>
          <w:szCs w:val="22"/>
        </w:rPr>
      </w:pPr>
      <w:r w:rsidRPr="00446B1D">
        <w:rPr>
          <w:rFonts w:cs="Times New Roman"/>
          <w:color w:val="000000" w:themeColor="text1"/>
          <w:sz w:val="22"/>
          <w:szCs w:val="22"/>
        </w:rPr>
        <w:t>w przypadku rozwiązania umowy przez Prezydenta z powodu stwierdzenia nieprawidłow</w:t>
      </w:r>
      <w:r w:rsidR="00B87790" w:rsidRPr="00446B1D">
        <w:rPr>
          <w:rFonts w:cs="Times New Roman"/>
          <w:color w:val="000000" w:themeColor="text1"/>
          <w:sz w:val="22"/>
          <w:szCs w:val="22"/>
        </w:rPr>
        <w:t>ości w wykonywaniu umowy przez p</w:t>
      </w:r>
      <w:r w:rsidRPr="00446B1D">
        <w:rPr>
          <w:rFonts w:cs="Times New Roman"/>
          <w:color w:val="000000" w:themeColor="text1"/>
          <w:sz w:val="22"/>
          <w:szCs w:val="22"/>
        </w:rPr>
        <w:t xml:space="preserve">racodawcę, </w:t>
      </w:r>
    </w:p>
    <w:p w14:paraId="6BF04FA2" w14:textId="77777777" w:rsidR="00C61AF5" w:rsidRPr="00446B1D" w:rsidRDefault="00210C43" w:rsidP="00DD59DE">
      <w:pPr>
        <w:pStyle w:val="Akapitzlist"/>
        <w:numPr>
          <w:ilvl w:val="0"/>
          <w:numId w:val="21"/>
        </w:numPr>
        <w:spacing w:line="276" w:lineRule="auto"/>
        <w:jc w:val="center"/>
        <w:rPr>
          <w:rFonts w:cs="Times New Roman"/>
          <w:b/>
          <w:color w:val="000000" w:themeColor="text1"/>
          <w:sz w:val="22"/>
          <w:szCs w:val="22"/>
        </w:rPr>
      </w:pPr>
      <w:r w:rsidRPr="00446B1D">
        <w:rPr>
          <w:rFonts w:cs="Times New Roman"/>
          <w:color w:val="000000" w:themeColor="text1"/>
          <w:sz w:val="22"/>
          <w:szCs w:val="22"/>
        </w:rPr>
        <w:t>w przypadku nie</w:t>
      </w:r>
      <w:r w:rsidR="00C61AF5" w:rsidRPr="00446B1D">
        <w:rPr>
          <w:rFonts w:cs="Times New Roman"/>
          <w:color w:val="000000" w:themeColor="text1"/>
          <w:sz w:val="22"/>
          <w:szCs w:val="22"/>
        </w:rPr>
        <w:t>poddania się</w:t>
      </w:r>
      <w:r w:rsidR="00B87790" w:rsidRPr="00446B1D">
        <w:rPr>
          <w:rFonts w:cs="Times New Roman"/>
          <w:color w:val="000000" w:themeColor="text1"/>
          <w:sz w:val="22"/>
          <w:szCs w:val="22"/>
        </w:rPr>
        <w:t xml:space="preserve"> przez p</w:t>
      </w:r>
      <w:r w:rsidR="007637F0" w:rsidRPr="00446B1D">
        <w:rPr>
          <w:rFonts w:cs="Times New Roman"/>
          <w:color w:val="000000" w:themeColor="text1"/>
          <w:sz w:val="22"/>
          <w:szCs w:val="22"/>
        </w:rPr>
        <w:t>racodawcę</w:t>
      </w:r>
      <w:r w:rsidR="00C61AF5" w:rsidRPr="00446B1D">
        <w:rPr>
          <w:rFonts w:cs="Times New Roman"/>
          <w:color w:val="000000" w:themeColor="text1"/>
          <w:sz w:val="22"/>
          <w:szCs w:val="22"/>
        </w:rPr>
        <w:t xml:space="preserve"> kontroli </w:t>
      </w:r>
      <w:r w:rsidR="007637F0" w:rsidRPr="00446B1D">
        <w:rPr>
          <w:rFonts w:cs="Times New Roman"/>
          <w:color w:val="000000" w:themeColor="text1"/>
          <w:sz w:val="22"/>
          <w:szCs w:val="22"/>
        </w:rPr>
        <w:t>prawidłowości realizowanej umowy</w:t>
      </w:r>
      <w:r w:rsidR="00AE6C2A" w:rsidRPr="00446B1D">
        <w:rPr>
          <w:rFonts w:cs="Times New Roman"/>
          <w:color w:val="000000" w:themeColor="text1"/>
          <w:sz w:val="22"/>
          <w:szCs w:val="22"/>
        </w:rPr>
        <w:t>.</w:t>
      </w:r>
    </w:p>
    <w:p w14:paraId="7D2BD88F" w14:textId="77777777" w:rsidR="00AE6C2A" w:rsidRPr="00446B1D" w:rsidRDefault="00AE6C2A" w:rsidP="00DD59DE">
      <w:pPr>
        <w:spacing w:line="276" w:lineRule="auto"/>
        <w:jc w:val="center"/>
        <w:rPr>
          <w:rFonts w:cs="Times New Roman"/>
          <w:b/>
          <w:color w:val="000000" w:themeColor="text1"/>
          <w:sz w:val="22"/>
          <w:szCs w:val="22"/>
        </w:rPr>
      </w:pPr>
    </w:p>
    <w:p w14:paraId="161FD692" w14:textId="77777777" w:rsidR="00C61AF5" w:rsidRPr="00446B1D" w:rsidRDefault="00C61AF5" w:rsidP="00DD59DE">
      <w:pPr>
        <w:spacing w:line="276" w:lineRule="auto"/>
        <w:jc w:val="center"/>
        <w:rPr>
          <w:rFonts w:cs="Times New Roman"/>
          <w:b/>
          <w:color w:val="000000" w:themeColor="text1"/>
          <w:sz w:val="22"/>
          <w:szCs w:val="22"/>
        </w:rPr>
      </w:pPr>
      <w:r w:rsidRPr="00446B1D">
        <w:rPr>
          <w:rFonts w:cs="Times New Roman"/>
          <w:b/>
          <w:color w:val="000000" w:themeColor="text1"/>
          <w:sz w:val="22"/>
          <w:szCs w:val="22"/>
        </w:rPr>
        <w:t>§ 10</w:t>
      </w:r>
    </w:p>
    <w:p w14:paraId="5E7752D0" w14:textId="01FEC654" w:rsidR="00712A0B" w:rsidRPr="00446B1D" w:rsidRDefault="00712A0B" w:rsidP="00DD59DE">
      <w:pPr>
        <w:spacing w:line="276" w:lineRule="auto"/>
        <w:jc w:val="center"/>
        <w:rPr>
          <w:rFonts w:cs="Times New Roman"/>
          <w:b/>
          <w:color w:val="000000" w:themeColor="text1"/>
          <w:sz w:val="22"/>
          <w:szCs w:val="22"/>
        </w:rPr>
      </w:pPr>
      <w:r w:rsidRPr="00446B1D">
        <w:rPr>
          <w:rFonts w:cs="Times New Roman"/>
          <w:b/>
          <w:color w:val="000000" w:themeColor="text1"/>
          <w:sz w:val="22"/>
          <w:szCs w:val="22"/>
        </w:rPr>
        <w:t xml:space="preserve">KONTROLA </w:t>
      </w:r>
      <w:r w:rsidR="004C3C24" w:rsidRPr="00446B1D">
        <w:rPr>
          <w:rFonts w:cs="Times New Roman"/>
          <w:b/>
          <w:color w:val="000000" w:themeColor="text1"/>
          <w:sz w:val="22"/>
          <w:szCs w:val="22"/>
        </w:rPr>
        <w:t>PRZYZNANYCH</w:t>
      </w:r>
      <w:r w:rsidRPr="00446B1D">
        <w:rPr>
          <w:rFonts w:cs="Times New Roman"/>
          <w:b/>
          <w:color w:val="000000" w:themeColor="text1"/>
          <w:sz w:val="22"/>
          <w:szCs w:val="22"/>
        </w:rPr>
        <w:t xml:space="preserve"> ŚRODKÓW </w:t>
      </w:r>
      <w:r w:rsidR="0002133C" w:rsidRPr="00446B1D">
        <w:rPr>
          <w:rFonts w:cs="Times New Roman"/>
          <w:b/>
          <w:color w:val="000000" w:themeColor="text1"/>
          <w:sz w:val="22"/>
          <w:szCs w:val="22"/>
        </w:rPr>
        <w:t xml:space="preserve">Z </w:t>
      </w:r>
      <w:r w:rsidR="004442EA" w:rsidRPr="00446B1D">
        <w:rPr>
          <w:rFonts w:cs="Times New Roman"/>
          <w:b/>
          <w:color w:val="000000" w:themeColor="text1"/>
          <w:sz w:val="22"/>
          <w:szCs w:val="22"/>
        </w:rPr>
        <w:t>KRAJOWEGO FUNDUSZU SZKOLENIOWEGO</w:t>
      </w:r>
    </w:p>
    <w:p w14:paraId="22B0E31C" w14:textId="77777777" w:rsidR="00712A0B" w:rsidRPr="00446B1D" w:rsidRDefault="00712A0B" w:rsidP="00DD59DE">
      <w:pPr>
        <w:pStyle w:val="Akapitzlist"/>
        <w:numPr>
          <w:ilvl w:val="0"/>
          <w:numId w:val="18"/>
        </w:numPr>
        <w:tabs>
          <w:tab w:val="left" w:pos="142"/>
        </w:tabs>
        <w:spacing w:line="276" w:lineRule="auto"/>
        <w:ind w:left="426"/>
        <w:jc w:val="both"/>
        <w:rPr>
          <w:rFonts w:cs="Times New Roman"/>
          <w:color w:val="000000" w:themeColor="text1"/>
          <w:sz w:val="22"/>
          <w:szCs w:val="22"/>
        </w:rPr>
      </w:pPr>
      <w:r w:rsidRPr="00446B1D">
        <w:rPr>
          <w:rFonts w:cs="Times New Roman"/>
          <w:color w:val="000000" w:themeColor="text1"/>
          <w:sz w:val="22"/>
          <w:szCs w:val="22"/>
        </w:rPr>
        <w:t>Prezydent</w:t>
      </w:r>
      <w:r w:rsidR="00B87790" w:rsidRPr="00446B1D">
        <w:rPr>
          <w:rFonts w:cs="Times New Roman"/>
          <w:color w:val="000000" w:themeColor="text1"/>
          <w:sz w:val="22"/>
          <w:szCs w:val="22"/>
        </w:rPr>
        <w:t xml:space="preserve"> może przeprowadzać kontrolę u p</w:t>
      </w:r>
      <w:r w:rsidRPr="00446B1D">
        <w:rPr>
          <w:rFonts w:cs="Times New Roman"/>
          <w:color w:val="000000" w:themeColor="text1"/>
          <w:sz w:val="22"/>
          <w:szCs w:val="22"/>
        </w:rPr>
        <w:t xml:space="preserve">racodawcy w zakresie przestrzegania postanowień </w:t>
      </w:r>
      <w:r w:rsidR="004C3C24" w:rsidRPr="00446B1D">
        <w:rPr>
          <w:rFonts w:cs="Times New Roman"/>
          <w:color w:val="000000" w:themeColor="text1"/>
          <w:sz w:val="22"/>
          <w:szCs w:val="22"/>
        </w:rPr>
        <w:t xml:space="preserve">umowy </w:t>
      </w:r>
      <w:r w:rsidR="004C3C24" w:rsidRPr="00446B1D">
        <w:rPr>
          <w:rFonts w:eastAsiaTheme="minorHAnsi" w:cs="Times New Roman"/>
          <w:color w:val="000000" w:themeColor="text1"/>
          <w:kern w:val="0"/>
          <w:sz w:val="22"/>
          <w:szCs w:val="22"/>
          <w:lang w:eastAsia="en-US" w:bidi="ar-SA"/>
        </w:rPr>
        <w:t>o finansowanie działań obejmujących kształcenie ustawiczne pracowników i pracodawcy</w:t>
      </w:r>
      <w:r w:rsidR="004C3C24" w:rsidRPr="00446B1D">
        <w:rPr>
          <w:rFonts w:cs="Times New Roman"/>
          <w:color w:val="000000" w:themeColor="text1"/>
          <w:sz w:val="22"/>
          <w:szCs w:val="22"/>
        </w:rPr>
        <w:t xml:space="preserve"> odnośnie </w:t>
      </w:r>
      <w:r w:rsidRPr="00446B1D">
        <w:rPr>
          <w:rFonts w:cs="Times New Roman"/>
          <w:color w:val="000000" w:themeColor="text1"/>
          <w:sz w:val="22"/>
          <w:szCs w:val="22"/>
        </w:rPr>
        <w:t xml:space="preserve">wydatkowania środków KFS zgodnie z </w:t>
      </w:r>
      <w:r w:rsidR="004C3C24" w:rsidRPr="00446B1D">
        <w:rPr>
          <w:rFonts w:cs="Times New Roman"/>
          <w:color w:val="000000" w:themeColor="text1"/>
          <w:sz w:val="22"/>
          <w:szCs w:val="22"/>
        </w:rPr>
        <w:t xml:space="preserve">ich </w:t>
      </w:r>
      <w:r w:rsidRPr="00446B1D">
        <w:rPr>
          <w:rFonts w:cs="Times New Roman"/>
          <w:color w:val="000000" w:themeColor="text1"/>
          <w:sz w:val="22"/>
          <w:szCs w:val="22"/>
        </w:rPr>
        <w:t>przeznaczeniem, właściwego dokumentowania oraz rozliczania otrzymanych i wydatkowanych środków.  W tym celu może żądać danych, dokumentów i udzielania wyjaśnień w sprawach objętych zakresem kontroli.</w:t>
      </w:r>
    </w:p>
    <w:p w14:paraId="77057213" w14:textId="77777777" w:rsidR="00712A0B" w:rsidRPr="00446B1D" w:rsidRDefault="00712A0B" w:rsidP="00DD59DE">
      <w:pPr>
        <w:pStyle w:val="Akapitzlist"/>
        <w:numPr>
          <w:ilvl w:val="0"/>
          <w:numId w:val="18"/>
        </w:numPr>
        <w:tabs>
          <w:tab w:val="left" w:pos="142"/>
        </w:tabs>
        <w:spacing w:line="276" w:lineRule="auto"/>
        <w:ind w:left="426"/>
        <w:jc w:val="both"/>
        <w:rPr>
          <w:rFonts w:cs="Times New Roman"/>
          <w:color w:val="000000" w:themeColor="text1"/>
          <w:sz w:val="22"/>
          <w:szCs w:val="22"/>
        </w:rPr>
      </w:pPr>
      <w:r w:rsidRPr="00446B1D">
        <w:rPr>
          <w:rFonts w:cs="Times New Roman"/>
          <w:color w:val="000000" w:themeColor="text1"/>
          <w:sz w:val="22"/>
          <w:szCs w:val="22"/>
        </w:rPr>
        <w:t xml:space="preserve">Pracodawca zobowiązany jest do okazania wszelkich dokumentów i składania stosownych wyjaśnień pracownikom działającym z upoważnienia Prezydenta, przeprowadzającym u niego kontrolę w zakresie przestrzegania postanowień zawartej umowy. </w:t>
      </w:r>
    </w:p>
    <w:p w14:paraId="26F638FE" w14:textId="77777777" w:rsidR="00712A0B" w:rsidRPr="00446B1D" w:rsidRDefault="00712A0B" w:rsidP="00DD59DE">
      <w:pPr>
        <w:pStyle w:val="Akapitzlist"/>
        <w:numPr>
          <w:ilvl w:val="0"/>
          <w:numId w:val="18"/>
        </w:numPr>
        <w:spacing w:line="276" w:lineRule="auto"/>
        <w:ind w:left="426"/>
        <w:jc w:val="both"/>
        <w:rPr>
          <w:rFonts w:cs="Times New Roman"/>
          <w:color w:val="000000" w:themeColor="text1"/>
          <w:sz w:val="22"/>
          <w:szCs w:val="22"/>
        </w:rPr>
      </w:pPr>
      <w:r w:rsidRPr="00446B1D">
        <w:rPr>
          <w:rFonts w:cs="Times New Roman"/>
          <w:color w:val="000000" w:themeColor="text1"/>
          <w:sz w:val="22"/>
          <w:szCs w:val="22"/>
        </w:rPr>
        <w:t>Pracowni</w:t>
      </w:r>
      <w:r w:rsidR="00C92E1B" w:rsidRPr="00446B1D">
        <w:rPr>
          <w:rFonts w:cs="Times New Roman"/>
          <w:color w:val="000000" w:themeColor="text1"/>
          <w:sz w:val="22"/>
          <w:szCs w:val="22"/>
        </w:rPr>
        <w:t>cy przeprowadzający kontrolę u p</w:t>
      </w:r>
      <w:r w:rsidRPr="00446B1D">
        <w:rPr>
          <w:rFonts w:cs="Times New Roman"/>
          <w:color w:val="000000" w:themeColor="text1"/>
          <w:sz w:val="22"/>
          <w:szCs w:val="22"/>
        </w:rPr>
        <w:t xml:space="preserve">racodawcy mają prawo do: </w:t>
      </w:r>
    </w:p>
    <w:p w14:paraId="4EF525F0" w14:textId="77777777" w:rsidR="00712A0B" w:rsidRPr="00446B1D" w:rsidRDefault="00712A0B" w:rsidP="00DD59DE">
      <w:pPr>
        <w:pStyle w:val="Akapitzlist"/>
        <w:widowControl/>
        <w:numPr>
          <w:ilvl w:val="0"/>
          <w:numId w:val="5"/>
        </w:numPr>
        <w:suppressAutoHyphens w:val="0"/>
        <w:spacing w:line="276" w:lineRule="auto"/>
        <w:jc w:val="both"/>
        <w:rPr>
          <w:rFonts w:cs="Times New Roman"/>
          <w:color w:val="000000" w:themeColor="text1"/>
          <w:sz w:val="22"/>
          <w:szCs w:val="22"/>
        </w:rPr>
      </w:pPr>
      <w:r w:rsidRPr="00446B1D">
        <w:rPr>
          <w:rFonts w:cs="Times New Roman"/>
          <w:color w:val="000000" w:themeColor="text1"/>
          <w:sz w:val="22"/>
          <w:szCs w:val="22"/>
        </w:rPr>
        <w:t xml:space="preserve">badania dokumentów i danych, niezbędnych do </w:t>
      </w:r>
      <w:r w:rsidR="00BA09EE" w:rsidRPr="00446B1D">
        <w:rPr>
          <w:rFonts w:cs="Times New Roman"/>
          <w:color w:val="000000" w:themeColor="text1"/>
          <w:sz w:val="22"/>
          <w:szCs w:val="22"/>
        </w:rPr>
        <w:t>przeprowadzenia</w:t>
      </w:r>
      <w:r w:rsidRPr="00446B1D">
        <w:rPr>
          <w:rFonts w:cs="Times New Roman"/>
          <w:color w:val="000000" w:themeColor="text1"/>
          <w:sz w:val="22"/>
          <w:szCs w:val="22"/>
        </w:rPr>
        <w:t xml:space="preserve"> </w:t>
      </w:r>
      <w:r w:rsidR="004C3C24" w:rsidRPr="00446B1D">
        <w:rPr>
          <w:rFonts w:cs="Times New Roman"/>
          <w:color w:val="000000" w:themeColor="text1"/>
          <w:sz w:val="22"/>
          <w:szCs w:val="22"/>
        </w:rPr>
        <w:t>kontroli,</w:t>
      </w:r>
    </w:p>
    <w:p w14:paraId="2DBD54D6" w14:textId="77777777" w:rsidR="00712A0B" w:rsidRPr="00446B1D" w:rsidRDefault="00712A0B" w:rsidP="00DD59DE">
      <w:pPr>
        <w:widowControl/>
        <w:numPr>
          <w:ilvl w:val="0"/>
          <w:numId w:val="5"/>
        </w:numPr>
        <w:suppressAutoHyphens w:val="0"/>
        <w:spacing w:line="276" w:lineRule="auto"/>
        <w:jc w:val="both"/>
        <w:rPr>
          <w:rFonts w:cs="Times New Roman"/>
          <w:color w:val="000000" w:themeColor="text1"/>
          <w:sz w:val="22"/>
          <w:szCs w:val="22"/>
        </w:rPr>
      </w:pPr>
      <w:r w:rsidRPr="00446B1D">
        <w:rPr>
          <w:rFonts w:cs="Times New Roman"/>
          <w:color w:val="000000" w:themeColor="text1"/>
          <w:sz w:val="22"/>
          <w:szCs w:val="22"/>
        </w:rPr>
        <w:t xml:space="preserve">wykonywania niezbędnych do celów </w:t>
      </w:r>
      <w:r w:rsidR="00BA09EE" w:rsidRPr="00446B1D">
        <w:rPr>
          <w:rFonts w:cs="Times New Roman"/>
          <w:color w:val="000000" w:themeColor="text1"/>
          <w:sz w:val="22"/>
          <w:szCs w:val="22"/>
        </w:rPr>
        <w:t xml:space="preserve">kontroli odpisów, wyciągów </w:t>
      </w:r>
      <w:r w:rsidRPr="00446B1D">
        <w:rPr>
          <w:rFonts w:cs="Times New Roman"/>
          <w:color w:val="000000" w:themeColor="text1"/>
          <w:sz w:val="22"/>
          <w:szCs w:val="22"/>
        </w:rPr>
        <w:t>z dokumentów lub kserokopii oraz zestawień i obliczeń sporząd</w:t>
      </w:r>
      <w:r w:rsidR="004C3C24" w:rsidRPr="00446B1D">
        <w:rPr>
          <w:rFonts w:cs="Times New Roman"/>
          <w:color w:val="000000" w:themeColor="text1"/>
          <w:sz w:val="22"/>
          <w:szCs w:val="22"/>
        </w:rPr>
        <w:t>zonych na podstawie dokumentów,</w:t>
      </w:r>
    </w:p>
    <w:p w14:paraId="536C57C1" w14:textId="77777777" w:rsidR="00712A0B" w:rsidRPr="00446B1D" w:rsidRDefault="00712A0B" w:rsidP="00DD59DE">
      <w:pPr>
        <w:widowControl/>
        <w:numPr>
          <w:ilvl w:val="0"/>
          <w:numId w:val="5"/>
        </w:numPr>
        <w:suppressAutoHyphens w:val="0"/>
        <w:spacing w:line="276" w:lineRule="auto"/>
        <w:jc w:val="both"/>
        <w:rPr>
          <w:rFonts w:cs="Times New Roman"/>
          <w:color w:val="000000" w:themeColor="text1"/>
          <w:sz w:val="22"/>
          <w:szCs w:val="22"/>
        </w:rPr>
      </w:pPr>
      <w:r w:rsidRPr="00446B1D">
        <w:rPr>
          <w:rFonts w:cs="Times New Roman"/>
          <w:color w:val="000000" w:themeColor="text1"/>
          <w:sz w:val="22"/>
          <w:szCs w:val="22"/>
        </w:rPr>
        <w:t xml:space="preserve">przeprowadzania oględzin obiektów i pomieszczeń oraz obserwację przebiegu czynności objętych </w:t>
      </w:r>
      <w:r w:rsidR="004C3C24" w:rsidRPr="00446B1D">
        <w:rPr>
          <w:rFonts w:cs="Times New Roman"/>
          <w:color w:val="000000" w:themeColor="text1"/>
          <w:sz w:val="22"/>
          <w:szCs w:val="22"/>
        </w:rPr>
        <w:t>kontrolą,</w:t>
      </w:r>
    </w:p>
    <w:p w14:paraId="7E6F61EC" w14:textId="77777777" w:rsidR="00712A0B" w:rsidRPr="00446B1D" w:rsidRDefault="00712A0B" w:rsidP="00DD59DE">
      <w:pPr>
        <w:widowControl/>
        <w:numPr>
          <w:ilvl w:val="0"/>
          <w:numId w:val="5"/>
        </w:numPr>
        <w:suppressAutoHyphens w:val="0"/>
        <w:spacing w:line="276" w:lineRule="auto"/>
        <w:jc w:val="both"/>
        <w:rPr>
          <w:rFonts w:cs="Times New Roman"/>
          <w:color w:val="000000" w:themeColor="text1"/>
          <w:sz w:val="22"/>
          <w:szCs w:val="22"/>
        </w:rPr>
      </w:pPr>
      <w:r w:rsidRPr="00446B1D">
        <w:rPr>
          <w:rFonts w:cs="Times New Roman"/>
          <w:color w:val="000000" w:themeColor="text1"/>
          <w:sz w:val="22"/>
          <w:szCs w:val="22"/>
        </w:rPr>
        <w:t xml:space="preserve">żądania od </w:t>
      </w:r>
      <w:r w:rsidR="009016E5" w:rsidRPr="00446B1D">
        <w:rPr>
          <w:rFonts w:cs="Times New Roman"/>
          <w:color w:val="000000" w:themeColor="text1"/>
          <w:sz w:val="22"/>
          <w:szCs w:val="22"/>
        </w:rPr>
        <w:t>pracownika/</w:t>
      </w:r>
      <w:r w:rsidRPr="00446B1D">
        <w:rPr>
          <w:rFonts w:cs="Times New Roman"/>
          <w:color w:val="000000" w:themeColor="text1"/>
          <w:sz w:val="22"/>
          <w:szCs w:val="22"/>
        </w:rPr>
        <w:t xml:space="preserve">ów </w:t>
      </w:r>
      <w:r w:rsidR="00795A19" w:rsidRPr="00446B1D">
        <w:rPr>
          <w:rFonts w:cs="Times New Roman"/>
          <w:color w:val="000000" w:themeColor="text1"/>
          <w:sz w:val="22"/>
          <w:szCs w:val="22"/>
        </w:rPr>
        <w:t xml:space="preserve">i/lub pracodawcy </w:t>
      </w:r>
      <w:r w:rsidRPr="00446B1D">
        <w:rPr>
          <w:rFonts w:cs="Times New Roman"/>
          <w:color w:val="000000" w:themeColor="text1"/>
          <w:sz w:val="22"/>
          <w:szCs w:val="22"/>
        </w:rPr>
        <w:t>kontrolowan</w:t>
      </w:r>
      <w:r w:rsidR="00795A19" w:rsidRPr="00446B1D">
        <w:rPr>
          <w:rFonts w:cs="Times New Roman"/>
          <w:color w:val="000000" w:themeColor="text1"/>
          <w:sz w:val="22"/>
          <w:szCs w:val="22"/>
        </w:rPr>
        <w:t>ej jednostki</w:t>
      </w:r>
      <w:r w:rsidRPr="00446B1D">
        <w:rPr>
          <w:rFonts w:cs="Times New Roman"/>
          <w:color w:val="000000" w:themeColor="text1"/>
          <w:sz w:val="22"/>
          <w:szCs w:val="22"/>
        </w:rPr>
        <w:t xml:space="preserve"> udzielania informacji </w:t>
      </w:r>
      <w:r w:rsidR="00795A19" w:rsidRPr="00446B1D">
        <w:rPr>
          <w:rFonts w:cs="Times New Roman"/>
          <w:color w:val="000000" w:themeColor="text1"/>
          <w:sz w:val="22"/>
          <w:szCs w:val="22"/>
        </w:rPr>
        <w:br/>
      </w:r>
      <w:r w:rsidRPr="00446B1D">
        <w:rPr>
          <w:rFonts w:cs="Times New Roman"/>
          <w:color w:val="000000" w:themeColor="text1"/>
          <w:sz w:val="22"/>
          <w:szCs w:val="22"/>
        </w:rPr>
        <w:t>w formie ustnej i pisemnej w związku</w:t>
      </w:r>
      <w:r w:rsidR="00795A19" w:rsidRPr="00446B1D">
        <w:rPr>
          <w:rFonts w:cs="Times New Roman"/>
          <w:color w:val="000000" w:themeColor="text1"/>
          <w:sz w:val="22"/>
          <w:szCs w:val="22"/>
        </w:rPr>
        <w:t xml:space="preserve"> z czynnościami </w:t>
      </w:r>
      <w:r w:rsidR="004C3C24" w:rsidRPr="00446B1D">
        <w:rPr>
          <w:rFonts w:cs="Times New Roman"/>
          <w:color w:val="000000" w:themeColor="text1"/>
          <w:sz w:val="22"/>
          <w:szCs w:val="22"/>
        </w:rPr>
        <w:t>kontrolnymi,</w:t>
      </w:r>
    </w:p>
    <w:p w14:paraId="120CA0A2" w14:textId="77777777" w:rsidR="00712A0B" w:rsidRPr="00446B1D" w:rsidRDefault="00712A0B" w:rsidP="00DD59DE">
      <w:pPr>
        <w:widowControl/>
        <w:numPr>
          <w:ilvl w:val="0"/>
          <w:numId w:val="5"/>
        </w:numPr>
        <w:suppressAutoHyphens w:val="0"/>
        <w:spacing w:line="276" w:lineRule="auto"/>
        <w:jc w:val="both"/>
        <w:rPr>
          <w:rFonts w:cs="Times New Roman"/>
          <w:color w:val="000000" w:themeColor="text1"/>
          <w:sz w:val="22"/>
          <w:szCs w:val="22"/>
        </w:rPr>
      </w:pPr>
      <w:r w:rsidRPr="00446B1D">
        <w:rPr>
          <w:rFonts w:cs="Times New Roman"/>
          <w:color w:val="000000" w:themeColor="text1"/>
          <w:sz w:val="22"/>
          <w:szCs w:val="22"/>
        </w:rPr>
        <w:t>wzywa</w:t>
      </w:r>
      <w:r w:rsidR="004C3C24" w:rsidRPr="00446B1D">
        <w:rPr>
          <w:rFonts w:cs="Times New Roman"/>
          <w:color w:val="000000" w:themeColor="text1"/>
          <w:sz w:val="22"/>
          <w:szCs w:val="22"/>
        </w:rPr>
        <w:t>nia i przesłuchiwania świadków,</w:t>
      </w:r>
    </w:p>
    <w:p w14:paraId="097B311C" w14:textId="77777777" w:rsidR="00712A0B" w:rsidRPr="00446B1D" w:rsidRDefault="00712A0B" w:rsidP="00DD59DE">
      <w:pPr>
        <w:widowControl/>
        <w:numPr>
          <w:ilvl w:val="0"/>
          <w:numId w:val="5"/>
        </w:numPr>
        <w:suppressAutoHyphens w:val="0"/>
        <w:spacing w:line="276" w:lineRule="auto"/>
        <w:jc w:val="both"/>
        <w:rPr>
          <w:rFonts w:cs="Times New Roman"/>
          <w:color w:val="000000" w:themeColor="text1"/>
          <w:sz w:val="22"/>
          <w:szCs w:val="22"/>
        </w:rPr>
      </w:pPr>
      <w:r w:rsidRPr="00446B1D">
        <w:rPr>
          <w:rFonts w:cs="Times New Roman"/>
          <w:color w:val="000000" w:themeColor="text1"/>
          <w:sz w:val="22"/>
          <w:szCs w:val="22"/>
        </w:rPr>
        <w:t>zwracania się o wydanie opinii przez biegłych i specjalistów z zakresu rynku pracy.</w:t>
      </w:r>
    </w:p>
    <w:p w14:paraId="5617B2DF" w14:textId="77777777" w:rsidR="00712A0B" w:rsidRPr="00446B1D" w:rsidRDefault="00712A0B" w:rsidP="00DD59DE">
      <w:pPr>
        <w:pStyle w:val="Akapitzlist"/>
        <w:widowControl/>
        <w:numPr>
          <w:ilvl w:val="0"/>
          <w:numId w:val="18"/>
        </w:numPr>
        <w:suppressAutoHyphens w:val="0"/>
        <w:spacing w:line="276" w:lineRule="auto"/>
        <w:ind w:left="426"/>
        <w:jc w:val="both"/>
        <w:rPr>
          <w:rFonts w:cs="Times New Roman"/>
          <w:color w:val="000000" w:themeColor="text1"/>
          <w:sz w:val="22"/>
          <w:szCs w:val="22"/>
        </w:rPr>
      </w:pPr>
      <w:r w:rsidRPr="00446B1D">
        <w:rPr>
          <w:rFonts w:cs="Times New Roman"/>
          <w:color w:val="000000" w:themeColor="text1"/>
          <w:sz w:val="22"/>
          <w:szCs w:val="22"/>
        </w:rPr>
        <w:t>Pracownicy przeprowadzający kontrolę dokumentują przebieg kontroli i wyniki czynności kontrolnych.</w:t>
      </w:r>
    </w:p>
    <w:p w14:paraId="6635FB96" w14:textId="77777777" w:rsidR="00712A0B" w:rsidRPr="00446B1D" w:rsidRDefault="00712A0B" w:rsidP="00DD59DE">
      <w:pPr>
        <w:pStyle w:val="Akapitzlist"/>
        <w:widowControl/>
        <w:numPr>
          <w:ilvl w:val="0"/>
          <w:numId w:val="18"/>
        </w:numPr>
        <w:suppressAutoHyphens w:val="0"/>
        <w:spacing w:line="276" w:lineRule="auto"/>
        <w:ind w:left="426"/>
        <w:jc w:val="both"/>
        <w:rPr>
          <w:rFonts w:cs="Times New Roman"/>
          <w:color w:val="000000" w:themeColor="text1"/>
          <w:sz w:val="22"/>
          <w:szCs w:val="22"/>
        </w:rPr>
      </w:pPr>
      <w:r w:rsidRPr="00446B1D">
        <w:rPr>
          <w:rFonts w:cs="Times New Roman"/>
          <w:color w:val="000000" w:themeColor="text1"/>
          <w:sz w:val="22"/>
          <w:szCs w:val="22"/>
        </w:rPr>
        <w:t>Na podstawie przeprowadzonych czynności k</w:t>
      </w:r>
      <w:r w:rsidR="002F7AEA" w:rsidRPr="00446B1D">
        <w:rPr>
          <w:rFonts w:cs="Times New Roman"/>
          <w:color w:val="000000" w:themeColor="text1"/>
          <w:sz w:val="22"/>
          <w:szCs w:val="22"/>
        </w:rPr>
        <w:t>ontrolnych zostaje sporządzony p</w:t>
      </w:r>
      <w:r w:rsidRPr="00446B1D">
        <w:rPr>
          <w:rFonts w:cs="Times New Roman"/>
          <w:color w:val="000000" w:themeColor="text1"/>
          <w:sz w:val="22"/>
          <w:szCs w:val="22"/>
        </w:rPr>
        <w:t>rotokół kontroli zewnętrznej.</w:t>
      </w:r>
    </w:p>
    <w:p w14:paraId="40019CE2" w14:textId="77777777" w:rsidR="009016E5" w:rsidRPr="00446B1D" w:rsidRDefault="00712A0B" w:rsidP="00DD59DE">
      <w:pPr>
        <w:pStyle w:val="Akapitzlist"/>
        <w:widowControl/>
        <w:numPr>
          <w:ilvl w:val="0"/>
          <w:numId w:val="18"/>
        </w:numPr>
        <w:suppressAutoHyphens w:val="0"/>
        <w:spacing w:line="276" w:lineRule="auto"/>
        <w:ind w:left="426"/>
        <w:jc w:val="both"/>
        <w:rPr>
          <w:rFonts w:cs="Times New Roman"/>
          <w:color w:val="000000" w:themeColor="text1"/>
          <w:sz w:val="22"/>
          <w:szCs w:val="22"/>
        </w:rPr>
      </w:pPr>
      <w:r w:rsidRPr="00446B1D">
        <w:rPr>
          <w:rFonts w:cs="Times New Roman"/>
          <w:color w:val="000000" w:themeColor="text1"/>
          <w:sz w:val="22"/>
          <w:szCs w:val="22"/>
        </w:rPr>
        <w:t>Protokół kontroli zewnętrznej po podpisaniu przez kont</w:t>
      </w:r>
      <w:r w:rsidR="002F7AEA" w:rsidRPr="00446B1D">
        <w:rPr>
          <w:rFonts w:cs="Times New Roman"/>
          <w:color w:val="000000" w:themeColor="text1"/>
          <w:sz w:val="22"/>
          <w:szCs w:val="22"/>
        </w:rPr>
        <w:t>rolujących zostaje przedłożony p</w:t>
      </w:r>
      <w:r w:rsidRPr="00446B1D">
        <w:rPr>
          <w:rFonts w:cs="Times New Roman"/>
          <w:color w:val="000000" w:themeColor="text1"/>
          <w:sz w:val="22"/>
          <w:szCs w:val="22"/>
        </w:rPr>
        <w:t xml:space="preserve">racodawcy do podpisania. </w:t>
      </w:r>
    </w:p>
    <w:p w14:paraId="18EC5974" w14:textId="77777777" w:rsidR="00712A0B" w:rsidRPr="00446B1D" w:rsidRDefault="00795A19" w:rsidP="00DD59DE">
      <w:pPr>
        <w:pStyle w:val="Akapitzlist"/>
        <w:widowControl/>
        <w:numPr>
          <w:ilvl w:val="0"/>
          <w:numId w:val="18"/>
        </w:numPr>
        <w:suppressAutoHyphens w:val="0"/>
        <w:spacing w:line="276" w:lineRule="auto"/>
        <w:ind w:left="426"/>
        <w:jc w:val="both"/>
        <w:rPr>
          <w:rFonts w:cs="Times New Roman"/>
          <w:color w:val="000000" w:themeColor="text1"/>
          <w:sz w:val="22"/>
          <w:szCs w:val="22"/>
        </w:rPr>
      </w:pPr>
      <w:r w:rsidRPr="00446B1D">
        <w:rPr>
          <w:rFonts w:cs="Times New Roman"/>
          <w:color w:val="000000" w:themeColor="text1"/>
          <w:sz w:val="22"/>
          <w:szCs w:val="22"/>
        </w:rPr>
        <w:t>Protokół podpisany przez pracodawcę zostaje przedstawiony Prezydentowi do akceptacji.</w:t>
      </w:r>
    </w:p>
    <w:p w14:paraId="3E307854" w14:textId="77777777" w:rsidR="009016E5" w:rsidRPr="00446B1D" w:rsidRDefault="009016E5" w:rsidP="00DD59DE">
      <w:pPr>
        <w:spacing w:line="276" w:lineRule="auto"/>
        <w:jc w:val="center"/>
        <w:rPr>
          <w:rFonts w:cs="Times New Roman"/>
          <w:b/>
          <w:color w:val="000000" w:themeColor="text1"/>
          <w:sz w:val="22"/>
          <w:szCs w:val="22"/>
        </w:rPr>
      </w:pPr>
    </w:p>
    <w:p w14:paraId="5F484020" w14:textId="77777777" w:rsidR="00CD5832" w:rsidRDefault="00CD5832" w:rsidP="00DD59DE">
      <w:pPr>
        <w:spacing w:line="276" w:lineRule="auto"/>
        <w:jc w:val="center"/>
        <w:rPr>
          <w:rFonts w:cs="Times New Roman"/>
          <w:b/>
          <w:color w:val="000000" w:themeColor="text1"/>
          <w:sz w:val="22"/>
          <w:szCs w:val="22"/>
        </w:rPr>
      </w:pPr>
    </w:p>
    <w:p w14:paraId="781C3F96" w14:textId="77777777" w:rsidR="00CD5832" w:rsidRDefault="00CD5832" w:rsidP="00DD59DE">
      <w:pPr>
        <w:spacing w:line="276" w:lineRule="auto"/>
        <w:jc w:val="center"/>
        <w:rPr>
          <w:rFonts w:cs="Times New Roman"/>
          <w:b/>
          <w:color w:val="000000" w:themeColor="text1"/>
          <w:sz w:val="22"/>
          <w:szCs w:val="22"/>
        </w:rPr>
      </w:pPr>
    </w:p>
    <w:p w14:paraId="63AC54DC" w14:textId="77777777" w:rsidR="00CD5832" w:rsidRDefault="00CD5832" w:rsidP="00DD59DE">
      <w:pPr>
        <w:spacing w:line="276" w:lineRule="auto"/>
        <w:jc w:val="center"/>
        <w:rPr>
          <w:rFonts w:cs="Times New Roman"/>
          <w:b/>
          <w:color w:val="000000" w:themeColor="text1"/>
          <w:sz w:val="22"/>
          <w:szCs w:val="22"/>
        </w:rPr>
      </w:pPr>
    </w:p>
    <w:p w14:paraId="64850967" w14:textId="6EC055E6" w:rsidR="00C61AF5" w:rsidRPr="00446B1D" w:rsidRDefault="00712A0B" w:rsidP="00DD59DE">
      <w:pPr>
        <w:spacing w:line="276" w:lineRule="auto"/>
        <w:jc w:val="center"/>
        <w:rPr>
          <w:rFonts w:cs="Times New Roman"/>
          <w:b/>
          <w:color w:val="000000" w:themeColor="text1"/>
          <w:sz w:val="22"/>
          <w:szCs w:val="22"/>
        </w:rPr>
      </w:pPr>
      <w:r w:rsidRPr="00446B1D">
        <w:rPr>
          <w:rFonts w:cs="Times New Roman"/>
          <w:b/>
          <w:color w:val="000000" w:themeColor="text1"/>
          <w:sz w:val="22"/>
          <w:szCs w:val="22"/>
        </w:rPr>
        <w:lastRenderedPageBreak/>
        <w:t xml:space="preserve"> </w:t>
      </w:r>
      <w:r w:rsidR="00C61AF5" w:rsidRPr="00446B1D">
        <w:rPr>
          <w:rFonts w:cs="Times New Roman"/>
          <w:b/>
          <w:color w:val="000000" w:themeColor="text1"/>
          <w:sz w:val="22"/>
          <w:szCs w:val="22"/>
        </w:rPr>
        <w:t>§ 11</w:t>
      </w:r>
    </w:p>
    <w:p w14:paraId="5EC69AEB" w14:textId="77777777" w:rsidR="00CB06E4" w:rsidRPr="00446B1D" w:rsidRDefault="00C61AF5" w:rsidP="00DD59DE">
      <w:pPr>
        <w:spacing w:line="276" w:lineRule="auto"/>
        <w:jc w:val="center"/>
        <w:rPr>
          <w:rFonts w:cs="Times New Roman"/>
          <w:b/>
          <w:color w:val="000000" w:themeColor="text1"/>
          <w:sz w:val="22"/>
          <w:szCs w:val="22"/>
        </w:rPr>
      </w:pPr>
      <w:r w:rsidRPr="00446B1D">
        <w:rPr>
          <w:rFonts w:cs="Times New Roman"/>
          <w:b/>
          <w:color w:val="000000" w:themeColor="text1"/>
          <w:sz w:val="22"/>
          <w:szCs w:val="22"/>
        </w:rPr>
        <w:t>POSTANOWIENIA KOŃCOWE</w:t>
      </w:r>
    </w:p>
    <w:p w14:paraId="043215CC" w14:textId="77777777" w:rsidR="00C61AF5" w:rsidRPr="00446B1D" w:rsidRDefault="00C61AF5" w:rsidP="00DD59DE">
      <w:pPr>
        <w:pStyle w:val="Akapitzlist"/>
        <w:numPr>
          <w:ilvl w:val="0"/>
          <w:numId w:val="7"/>
        </w:numPr>
        <w:spacing w:line="276" w:lineRule="auto"/>
        <w:jc w:val="both"/>
        <w:rPr>
          <w:rFonts w:cs="Times New Roman"/>
          <w:b/>
          <w:color w:val="000000" w:themeColor="text1"/>
          <w:sz w:val="22"/>
          <w:szCs w:val="22"/>
        </w:rPr>
      </w:pPr>
      <w:r w:rsidRPr="00446B1D">
        <w:rPr>
          <w:rFonts w:cs="Times New Roman"/>
          <w:color w:val="000000" w:themeColor="text1"/>
          <w:sz w:val="22"/>
          <w:szCs w:val="22"/>
        </w:rPr>
        <w:t>W sprawach nieuregulowanych niniejszymi Zasadami zastosowanie mają odpowiednie przepisy prawa wymienione w § 1</w:t>
      </w:r>
      <w:r w:rsidR="009E518E" w:rsidRPr="00446B1D">
        <w:rPr>
          <w:rFonts w:cs="Times New Roman"/>
          <w:color w:val="000000" w:themeColor="text1"/>
          <w:sz w:val="22"/>
          <w:szCs w:val="22"/>
        </w:rPr>
        <w:t>.</w:t>
      </w:r>
    </w:p>
    <w:p w14:paraId="107AE038" w14:textId="434BEB4B" w:rsidR="00C61AF5" w:rsidRPr="00446B1D" w:rsidRDefault="003F560D" w:rsidP="00DD59D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cs="Times New Roman"/>
          <w:color w:val="000000" w:themeColor="text1"/>
          <w:sz w:val="22"/>
          <w:szCs w:val="22"/>
        </w:rPr>
      </w:pPr>
      <w:r w:rsidRPr="00446B1D">
        <w:rPr>
          <w:rFonts w:cs="Times New Roman"/>
          <w:color w:val="000000" w:themeColor="text1"/>
          <w:sz w:val="22"/>
          <w:szCs w:val="22"/>
        </w:rPr>
        <w:t>Niniejsze Z</w:t>
      </w:r>
      <w:r w:rsidR="00C61AF5" w:rsidRPr="00446B1D">
        <w:rPr>
          <w:rFonts w:cs="Times New Roman"/>
          <w:color w:val="000000" w:themeColor="text1"/>
          <w:sz w:val="22"/>
          <w:szCs w:val="22"/>
        </w:rPr>
        <w:t xml:space="preserve">asady wchodzą w życie i obowiązują od dnia </w:t>
      </w:r>
      <w:r w:rsidR="00B97448" w:rsidRPr="00446B1D">
        <w:rPr>
          <w:rFonts w:cs="Times New Roman"/>
          <w:color w:val="000000" w:themeColor="text1"/>
          <w:sz w:val="22"/>
          <w:szCs w:val="22"/>
        </w:rPr>
        <w:t xml:space="preserve"> </w:t>
      </w:r>
      <w:r w:rsidR="00985F78" w:rsidRPr="00446B1D">
        <w:rPr>
          <w:rFonts w:cs="Times New Roman"/>
          <w:color w:val="000000" w:themeColor="text1"/>
          <w:sz w:val="22"/>
          <w:szCs w:val="22"/>
        </w:rPr>
        <w:t>0</w:t>
      </w:r>
      <w:r w:rsidR="008454FC">
        <w:rPr>
          <w:rFonts w:cs="Times New Roman"/>
          <w:color w:val="000000" w:themeColor="text1"/>
          <w:sz w:val="22"/>
          <w:szCs w:val="22"/>
        </w:rPr>
        <w:t>9</w:t>
      </w:r>
      <w:r w:rsidR="00985F78" w:rsidRPr="00446B1D">
        <w:rPr>
          <w:rFonts w:cs="Times New Roman"/>
          <w:color w:val="000000" w:themeColor="text1"/>
          <w:sz w:val="22"/>
          <w:szCs w:val="22"/>
        </w:rPr>
        <w:t>.02.2024 r.</w:t>
      </w:r>
    </w:p>
    <w:p w14:paraId="54F88528" w14:textId="77777777" w:rsidR="00882C8E" w:rsidRPr="00446B1D" w:rsidRDefault="00882C8E" w:rsidP="00DD59DE">
      <w:pPr>
        <w:widowControl/>
        <w:suppressAutoHyphens w:val="0"/>
        <w:spacing w:line="276" w:lineRule="auto"/>
        <w:jc w:val="both"/>
        <w:rPr>
          <w:rFonts w:cs="Times New Roman"/>
          <w:color w:val="000000" w:themeColor="text1"/>
          <w:sz w:val="22"/>
          <w:szCs w:val="22"/>
        </w:rPr>
      </w:pPr>
    </w:p>
    <w:p w14:paraId="5D192DF0" w14:textId="77777777" w:rsidR="002E6D32" w:rsidRPr="00446B1D" w:rsidRDefault="002E6D32" w:rsidP="00DD59DE">
      <w:pPr>
        <w:widowControl/>
        <w:suppressAutoHyphens w:val="0"/>
        <w:spacing w:line="276" w:lineRule="auto"/>
        <w:jc w:val="both"/>
        <w:rPr>
          <w:rFonts w:cs="Times New Roman"/>
          <w:color w:val="000000" w:themeColor="text1"/>
          <w:sz w:val="22"/>
          <w:szCs w:val="22"/>
        </w:rPr>
      </w:pPr>
    </w:p>
    <w:p w14:paraId="2A044B4C" w14:textId="77777777" w:rsidR="00E810A1" w:rsidRPr="00446B1D" w:rsidRDefault="00E810A1" w:rsidP="00DD59DE">
      <w:pPr>
        <w:widowControl/>
        <w:suppressAutoHyphens w:val="0"/>
        <w:spacing w:line="276" w:lineRule="auto"/>
        <w:jc w:val="both"/>
        <w:rPr>
          <w:rFonts w:cs="Times New Roman"/>
          <w:color w:val="000000" w:themeColor="text1"/>
          <w:sz w:val="22"/>
          <w:szCs w:val="22"/>
        </w:rPr>
      </w:pPr>
    </w:p>
    <w:p w14:paraId="01C966CC" w14:textId="77777777" w:rsidR="009016E5" w:rsidRPr="00446B1D" w:rsidRDefault="00F651F5" w:rsidP="00DD59DE">
      <w:pPr>
        <w:widowControl/>
        <w:suppressAutoHyphens w:val="0"/>
        <w:spacing w:line="276" w:lineRule="auto"/>
        <w:jc w:val="both"/>
        <w:rPr>
          <w:rFonts w:eastAsiaTheme="minorHAnsi" w:cs="Times New Roman"/>
          <w:i/>
          <w:color w:val="000000" w:themeColor="text1"/>
          <w:kern w:val="0"/>
          <w:sz w:val="22"/>
          <w:szCs w:val="22"/>
          <w:lang w:eastAsia="en-US" w:bidi="ar-SA"/>
        </w:rPr>
      </w:pPr>
      <w:r w:rsidRPr="00446B1D">
        <w:rPr>
          <w:rFonts w:cs="Times New Roman"/>
          <w:color w:val="000000" w:themeColor="text1"/>
          <w:sz w:val="22"/>
          <w:szCs w:val="22"/>
        </w:rPr>
        <w:t xml:space="preserve">Załącznik nr </w:t>
      </w:r>
      <w:r w:rsidR="007A6B74" w:rsidRPr="00446B1D">
        <w:rPr>
          <w:rFonts w:cs="Times New Roman"/>
          <w:color w:val="000000" w:themeColor="text1"/>
          <w:sz w:val="22"/>
          <w:szCs w:val="22"/>
        </w:rPr>
        <w:t>1</w:t>
      </w:r>
      <w:r w:rsidRPr="00446B1D">
        <w:rPr>
          <w:rFonts w:cs="Times New Roman"/>
          <w:color w:val="000000" w:themeColor="text1"/>
          <w:sz w:val="22"/>
          <w:szCs w:val="22"/>
        </w:rPr>
        <w:t xml:space="preserve"> - </w:t>
      </w:r>
      <w:r w:rsidR="00882C8E" w:rsidRPr="00446B1D">
        <w:rPr>
          <w:rFonts w:cs="Times New Roman"/>
          <w:color w:val="000000" w:themeColor="text1"/>
          <w:sz w:val="22"/>
          <w:szCs w:val="22"/>
        </w:rPr>
        <w:t>„</w:t>
      </w:r>
      <w:r w:rsidRPr="00446B1D">
        <w:rPr>
          <w:rFonts w:eastAsiaTheme="minorHAnsi" w:cs="Times New Roman"/>
          <w:i/>
          <w:color w:val="000000" w:themeColor="text1"/>
          <w:kern w:val="0"/>
          <w:sz w:val="22"/>
          <w:szCs w:val="22"/>
          <w:lang w:eastAsia="en-US" w:bidi="ar-SA"/>
        </w:rPr>
        <w:t>Karta oceny formalnej wniosku o</w:t>
      </w:r>
      <w:r w:rsidRPr="00446B1D">
        <w:rPr>
          <w:rFonts w:eastAsia="Times New Roman" w:cs="Times New Roman"/>
          <w:i/>
          <w:color w:val="000000" w:themeColor="text1"/>
          <w:sz w:val="22"/>
          <w:szCs w:val="22"/>
        </w:rPr>
        <w:t xml:space="preserve"> przyznanie środków z </w:t>
      </w:r>
      <w:r w:rsidR="003920A3" w:rsidRPr="00446B1D">
        <w:rPr>
          <w:rFonts w:eastAsia="Times New Roman" w:cs="Times New Roman"/>
          <w:i/>
          <w:color w:val="000000" w:themeColor="text1"/>
          <w:sz w:val="22"/>
          <w:szCs w:val="22"/>
        </w:rPr>
        <w:t>K</w:t>
      </w:r>
      <w:r w:rsidRPr="00446B1D">
        <w:rPr>
          <w:rFonts w:eastAsia="Times New Roman" w:cs="Times New Roman"/>
          <w:i/>
          <w:color w:val="000000" w:themeColor="text1"/>
          <w:sz w:val="22"/>
          <w:szCs w:val="22"/>
        </w:rPr>
        <w:t xml:space="preserve">rajowego </w:t>
      </w:r>
      <w:r w:rsidR="003920A3" w:rsidRPr="00446B1D">
        <w:rPr>
          <w:rFonts w:eastAsia="Times New Roman" w:cs="Times New Roman"/>
          <w:i/>
          <w:color w:val="000000" w:themeColor="text1"/>
          <w:sz w:val="22"/>
          <w:szCs w:val="22"/>
        </w:rPr>
        <w:t>F</w:t>
      </w:r>
      <w:r w:rsidRPr="00446B1D">
        <w:rPr>
          <w:rFonts w:eastAsia="Times New Roman" w:cs="Times New Roman"/>
          <w:i/>
          <w:color w:val="000000" w:themeColor="text1"/>
          <w:sz w:val="22"/>
          <w:szCs w:val="22"/>
        </w:rPr>
        <w:t xml:space="preserve">unduszu </w:t>
      </w:r>
      <w:r w:rsidR="003920A3" w:rsidRPr="00446B1D">
        <w:rPr>
          <w:rFonts w:eastAsia="Times New Roman" w:cs="Times New Roman"/>
          <w:i/>
          <w:color w:val="000000" w:themeColor="text1"/>
          <w:sz w:val="22"/>
          <w:szCs w:val="22"/>
        </w:rPr>
        <w:t>S</w:t>
      </w:r>
      <w:r w:rsidRPr="00446B1D">
        <w:rPr>
          <w:rFonts w:eastAsia="Times New Roman" w:cs="Times New Roman"/>
          <w:i/>
          <w:color w:val="000000" w:themeColor="text1"/>
          <w:sz w:val="22"/>
          <w:szCs w:val="22"/>
        </w:rPr>
        <w:t>zkoleniowego na finansowanie kosztów kształcenia ustawicznego pracowników i pracodawcy</w:t>
      </w:r>
      <w:r w:rsidR="009016E5" w:rsidRPr="00446B1D">
        <w:rPr>
          <w:rFonts w:eastAsiaTheme="minorHAnsi" w:cs="Times New Roman"/>
          <w:i/>
          <w:color w:val="000000" w:themeColor="text1"/>
          <w:kern w:val="0"/>
          <w:sz w:val="22"/>
          <w:szCs w:val="22"/>
          <w:lang w:eastAsia="en-US" w:bidi="ar-SA"/>
        </w:rPr>
        <w:t>”.</w:t>
      </w:r>
    </w:p>
    <w:p w14:paraId="26795ED4" w14:textId="77777777" w:rsidR="009016E5" w:rsidRDefault="009016E5" w:rsidP="00DD59DE">
      <w:pPr>
        <w:widowControl/>
        <w:suppressAutoHyphens w:val="0"/>
        <w:spacing w:line="276" w:lineRule="auto"/>
        <w:jc w:val="both"/>
        <w:rPr>
          <w:rFonts w:eastAsia="Times New Roman" w:cs="Times New Roman"/>
          <w:i/>
          <w:color w:val="000000" w:themeColor="text1"/>
          <w:sz w:val="22"/>
          <w:szCs w:val="22"/>
        </w:rPr>
      </w:pPr>
      <w:r w:rsidRPr="00446B1D">
        <w:rPr>
          <w:rFonts w:eastAsiaTheme="minorHAnsi" w:cs="Times New Roman"/>
          <w:color w:val="000000" w:themeColor="text1"/>
          <w:kern w:val="0"/>
          <w:sz w:val="22"/>
          <w:szCs w:val="22"/>
          <w:lang w:eastAsia="en-US" w:bidi="ar-SA"/>
        </w:rPr>
        <w:t xml:space="preserve">Załącznik nr </w:t>
      </w:r>
      <w:r w:rsidR="007A6B74" w:rsidRPr="00446B1D">
        <w:rPr>
          <w:rFonts w:eastAsiaTheme="minorHAnsi" w:cs="Times New Roman"/>
          <w:color w:val="000000" w:themeColor="text1"/>
          <w:kern w:val="0"/>
          <w:sz w:val="22"/>
          <w:szCs w:val="22"/>
          <w:lang w:eastAsia="en-US" w:bidi="ar-SA"/>
        </w:rPr>
        <w:t>2</w:t>
      </w:r>
      <w:r w:rsidRPr="00446B1D">
        <w:rPr>
          <w:rFonts w:cs="Times New Roman"/>
          <w:i/>
          <w:color w:val="000000" w:themeColor="text1"/>
          <w:sz w:val="22"/>
          <w:szCs w:val="22"/>
        </w:rPr>
        <w:t xml:space="preserve"> - „</w:t>
      </w:r>
      <w:r w:rsidR="00F651F5" w:rsidRPr="00446B1D">
        <w:rPr>
          <w:rFonts w:cs="Times New Roman"/>
          <w:i/>
          <w:color w:val="000000" w:themeColor="text1"/>
          <w:sz w:val="22"/>
          <w:szCs w:val="22"/>
        </w:rPr>
        <w:t>Karta oceny merytorycznej wniosku</w:t>
      </w:r>
      <w:r w:rsidR="00F651F5" w:rsidRPr="00446B1D">
        <w:rPr>
          <w:rFonts w:eastAsiaTheme="minorHAnsi" w:cs="Times New Roman"/>
          <w:i/>
          <w:color w:val="000000" w:themeColor="text1"/>
          <w:kern w:val="0"/>
          <w:sz w:val="22"/>
          <w:szCs w:val="22"/>
          <w:lang w:eastAsia="en-US" w:bidi="ar-SA"/>
        </w:rPr>
        <w:t xml:space="preserve"> o</w:t>
      </w:r>
      <w:r w:rsidR="00F651F5" w:rsidRPr="00446B1D">
        <w:rPr>
          <w:rFonts w:eastAsia="Times New Roman" w:cs="Times New Roman"/>
          <w:i/>
          <w:color w:val="000000" w:themeColor="text1"/>
          <w:sz w:val="22"/>
          <w:szCs w:val="22"/>
        </w:rPr>
        <w:t xml:space="preserve"> przyznanie środków z </w:t>
      </w:r>
      <w:r w:rsidR="003920A3" w:rsidRPr="00446B1D">
        <w:rPr>
          <w:rFonts w:eastAsia="Times New Roman" w:cs="Times New Roman"/>
          <w:i/>
          <w:color w:val="000000" w:themeColor="text1"/>
          <w:sz w:val="22"/>
          <w:szCs w:val="22"/>
        </w:rPr>
        <w:t>K</w:t>
      </w:r>
      <w:r w:rsidR="00F651F5" w:rsidRPr="00446B1D">
        <w:rPr>
          <w:rFonts w:eastAsia="Times New Roman" w:cs="Times New Roman"/>
          <w:i/>
          <w:color w:val="000000" w:themeColor="text1"/>
          <w:sz w:val="22"/>
          <w:szCs w:val="22"/>
        </w:rPr>
        <w:t>rajowego</w:t>
      </w:r>
      <w:r w:rsidR="003920A3" w:rsidRPr="00446B1D">
        <w:rPr>
          <w:rFonts w:eastAsia="Times New Roman" w:cs="Times New Roman"/>
          <w:i/>
          <w:color w:val="000000" w:themeColor="text1"/>
          <w:sz w:val="22"/>
          <w:szCs w:val="22"/>
        </w:rPr>
        <w:t xml:space="preserve"> F</w:t>
      </w:r>
      <w:r w:rsidR="00F651F5" w:rsidRPr="00446B1D">
        <w:rPr>
          <w:rFonts w:eastAsia="Times New Roman" w:cs="Times New Roman"/>
          <w:i/>
          <w:color w:val="000000" w:themeColor="text1"/>
          <w:sz w:val="22"/>
          <w:szCs w:val="22"/>
        </w:rPr>
        <w:t xml:space="preserve">unduszu </w:t>
      </w:r>
      <w:r w:rsidR="003920A3" w:rsidRPr="00446B1D">
        <w:rPr>
          <w:rFonts w:eastAsia="Times New Roman" w:cs="Times New Roman"/>
          <w:i/>
          <w:color w:val="000000" w:themeColor="text1"/>
          <w:sz w:val="22"/>
          <w:szCs w:val="22"/>
        </w:rPr>
        <w:t>S</w:t>
      </w:r>
      <w:r w:rsidR="00F651F5" w:rsidRPr="00446B1D">
        <w:rPr>
          <w:rFonts w:eastAsia="Times New Roman" w:cs="Times New Roman"/>
          <w:i/>
          <w:color w:val="000000" w:themeColor="text1"/>
          <w:sz w:val="22"/>
          <w:szCs w:val="22"/>
        </w:rPr>
        <w:t>zkoleniowego na finansowanie kosztów kształcenia ustawicznego pracowników i pracodawcy”</w:t>
      </w:r>
      <w:r w:rsidRPr="00446B1D">
        <w:rPr>
          <w:rFonts w:eastAsia="Times New Roman" w:cs="Times New Roman"/>
          <w:i/>
          <w:color w:val="000000" w:themeColor="text1"/>
          <w:sz w:val="22"/>
          <w:szCs w:val="22"/>
        </w:rPr>
        <w:t>.</w:t>
      </w:r>
    </w:p>
    <w:p w14:paraId="499E91D2" w14:textId="5A4F0D71" w:rsidR="00DB2410" w:rsidRPr="00446B1D" w:rsidRDefault="00DB2410" w:rsidP="00DD59DE">
      <w:pPr>
        <w:widowControl/>
        <w:suppressAutoHyphens w:val="0"/>
        <w:spacing w:line="276" w:lineRule="auto"/>
        <w:jc w:val="both"/>
        <w:rPr>
          <w:rFonts w:eastAsia="Times New Roman" w:cs="Times New Roman"/>
          <w:i/>
          <w:color w:val="000000" w:themeColor="text1"/>
          <w:sz w:val="22"/>
          <w:szCs w:val="22"/>
        </w:rPr>
      </w:pPr>
      <w:r w:rsidRPr="00DB2410">
        <w:rPr>
          <w:rFonts w:eastAsia="Times New Roman" w:cs="Times New Roman"/>
          <w:iCs/>
          <w:color w:val="000000" w:themeColor="text1"/>
          <w:sz w:val="22"/>
          <w:szCs w:val="22"/>
        </w:rPr>
        <w:t>Załącznik nr 3</w:t>
      </w:r>
      <w:r>
        <w:rPr>
          <w:rFonts w:eastAsia="Times New Roman" w:cs="Times New Roman"/>
          <w:i/>
          <w:color w:val="000000" w:themeColor="text1"/>
          <w:sz w:val="22"/>
          <w:szCs w:val="22"/>
        </w:rPr>
        <w:t xml:space="preserve"> – „Protokół z negocjacji”.</w:t>
      </w:r>
    </w:p>
    <w:p w14:paraId="487213F1" w14:textId="77777777" w:rsidR="00640CA7" w:rsidRPr="00640CA7" w:rsidRDefault="00640CA7" w:rsidP="00DD59DE">
      <w:pPr>
        <w:widowControl/>
        <w:suppressAutoHyphens w:val="0"/>
        <w:spacing w:line="276" w:lineRule="auto"/>
        <w:jc w:val="both"/>
        <w:rPr>
          <w:rFonts w:cs="Times New Roman"/>
          <w:color w:val="FF0000"/>
          <w:sz w:val="22"/>
          <w:szCs w:val="22"/>
        </w:rPr>
      </w:pPr>
    </w:p>
    <w:sectPr w:rsidR="00640CA7" w:rsidRPr="00640CA7" w:rsidSect="00CD5832">
      <w:headerReference w:type="default" r:id="rId11"/>
      <w:footerReference w:type="default" r:id="rId12"/>
      <w:headerReference w:type="first" r:id="rId13"/>
      <w:pgSz w:w="11906" w:h="16838"/>
      <w:pgMar w:top="851" w:right="1417" w:bottom="993" w:left="1417" w:header="142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5353D" w14:textId="77777777" w:rsidR="00433F10" w:rsidRDefault="00433F10" w:rsidP="00B75B96">
      <w:r>
        <w:separator/>
      </w:r>
    </w:p>
  </w:endnote>
  <w:endnote w:type="continuationSeparator" w:id="0">
    <w:p w14:paraId="52B46F4C" w14:textId="77777777" w:rsidR="00433F10" w:rsidRDefault="00433F10" w:rsidP="00B7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UAlbertina">
    <w:altName w:val="Arial"/>
    <w:charset w:val="EE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7696642"/>
      <w:docPartObj>
        <w:docPartGallery w:val="Page Numbers (Bottom of Page)"/>
        <w:docPartUnique/>
      </w:docPartObj>
    </w:sdtPr>
    <w:sdtEndPr/>
    <w:sdtContent>
      <w:p w14:paraId="1B85933A" w14:textId="77777777" w:rsidR="00AC0EED" w:rsidRDefault="00EF79A2">
        <w:pPr>
          <w:pStyle w:val="Stopka"/>
          <w:jc w:val="center"/>
        </w:pPr>
        <w:r>
          <w:fldChar w:fldCharType="begin"/>
        </w:r>
        <w:r w:rsidR="00FC6522">
          <w:instrText xml:space="preserve"> PAGE   \* MERGEFORMAT </w:instrText>
        </w:r>
        <w:r>
          <w:fldChar w:fldCharType="separate"/>
        </w:r>
        <w:r w:rsidR="00670E7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BDC95" w14:textId="77777777" w:rsidR="00433F10" w:rsidRDefault="00433F10" w:rsidP="00B75B96">
      <w:r>
        <w:separator/>
      </w:r>
    </w:p>
  </w:footnote>
  <w:footnote w:type="continuationSeparator" w:id="0">
    <w:p w14:paraId="27D0A906" w14:textId="77777777" w:rsidR="00433F10" w:rsidRDefault="00433F10" w:rsidP="00B75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20C9E" w14:textId="77777777" w:rsidR="00AC0EED" w:rsidRPr="00A22F04" w:rsidRDefault="00AC0EED" w:rsidP="000D37CE">
    <w:pPr>
      <w:jc w:val="right"/>
      <w:rPr>
        <w:noProof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85BF1" w14:textId="77777777" w:rsidR="00AC0EED" w:rsidRDefault="00AC0EED">
    <w:pPr>
      <w:pStyle w:val="Nagwek"/>
    </w:pPr>
    <w:r w:rsidRPr="00DE129A"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 wp14:anchorId="301F3B91" wp14:editId="185EC317">
          <wp:simplePos x="0" y="0"/>
          <wp:positionH relativeFrom="margin">
            <wp:align>center</wp:align>
          </wp:positionH>
          <wp:positionV relativeFrom="paragraph">
            <wp:posOffset>167005</wp:posOffset>
          </wp:positionV>
          <wp:extent cx="6734175" cy="876300"/>
          <wp:effectExtent l="0" t="0" r="9525" b="0"/>
          <wp:wrapTight wrapText="bothSides">
            <wp:wrapPolygon edited="0">
              <wp:start x="0" y="0"/>
              <wp:lineTo x="0" y="21130"/>
              <wp:lineTo x="21569" y="21130"/>
              <wp:lineTo x="21569" y="9391"/>
              <wp:lineTo x="17231" y="7513"/>
              <wp:lineTo x="21569" y="7513"/>
              <wp:lineTo x="21569" y="1409"/>
              <wp:lineTo x="5255" y="0"/>
              <wp:lineTo x="0" y="0"/>
            </wp:wrapPolygon>
          </wp:wrapTight>
          <wp:docPr id="147684555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64A9"/>
    <w:multiLevelType w:val="hybridMultilevel"/>
    <w:tmpl w:val="A44A2D42"/>
    <w:lvl w:ilvl="0" w:tplc="9E3E3CE4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840D6"/>
    <w:multiLevelType w:val="hybridMultilevel"/>
    <w:tmpl w:val="656A3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E0B4D"/>
    <w:multiLevelType w:val="hybridMultilevel"/>
    <w:tmpl w:val="2DC6938C"/>
    <w:lvl w:ilvl="0" w:tplc="FAD8D89A">
      <w:start w:val="1"/>
      <w:numFmt w:val="decimal"/>
      <w:lvlText w:val="%1)"/>
      <w:lvlJc w:val="left"/>
      <w:pPr>
        <w:ind w:left="1068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5769B0"/>
    <w:multiLevelType w:val="hybridMultilevel"/>
    <w:tmpl w:val="18D067B4"/>
    <w:lvl w:ilvl="0" w:tplc="5E8A70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375FB"/>
    <w:multiLevelType w:val="hybridMultilevel"/>
    <w:tmpl w:val="BA3663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AA5AF9"/>
    <w:multiLevelType w:val="hybridMultilevel"/>
    <w:tmpl w:val="711000E8"/>
    <w:lvl w:ilvl="0" w:tplc="28FA55DE">
      <w:start w:val="1"/>
      <w:numFmt w:val="decimal"/>
      <w:lvlText w:val="%1)"/>
      <w:lvlJc w:val="left"/>
      <w:pPr>
        <w:ind w:left="786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1DF693B"/>
    <w:multiLevelType w:val="hybridMultilevel"/>
    <w:tmpl w:val="C248CF24"/>
    <w:lvl w:ilvl="0" w:tplc="268413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163E7"/>
    <w:multiLevelType w:val="hybridMultilevel"/>
    <w:tmpl w:val="4420E78C"/>
    <w:lvl w:ilvl="0" w:tplc="95123C64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045C7"/>
    <w:multiLevelType w:val="hybridMultilevel"/>
    <w:tmpl w:val="E4A2C8AE"/>
    <w:lvl w:ilvl="0" w:tplc="66B817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022D8"/>
    <w:multiLevelType w:val="hybridMultilevel"/>
    <w:tmpl w:val="F24047CA"/>
    <w:lvl w:ilvl="0" w:tplc="60BEBA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DA1F1A"/>
    <w:multiLevelType w:val="hybridMultilevel"/>
    <w:tmpl w:val="B206390C"/>
    <w:lvl w:ilvl="0" w:tplc="CC5A1396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C5107"/>
    <w:multiLevelType w:val="hybridMultilevel"/>
    <w:tmpl w:val="7D9424A4"/>
    <w:lvl w:ilvl="0" w:tplc="37EE1DBE">
      <w:start w:val="10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673218"/>
    <w:multiLevelType w:val="hybridMultilevel"/>
    <w:tmpl w:val="631C93A6"/>
    <w:lvl w:ilvl="0" w:tplc="C37619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F858EE"/>
    <w:multiLevelType w:val="hybridMultilevel"/>
    <w:tmpl w:val="72AA6D3E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-548" w:hanging="360"/>
      </w:pPr>
    </w:lvl>
    <w:lvl w:ilvl="2" w:tplc="0415001B" w:tentative="1">
      <w:start w:val="1"/>
      <w:numFmt w:val="lowerRoman"/>
      <w:lvlText w:val="%3."/>
      <w:lvlJc w:val="right"/>
      <w:pPr>
        <w:ind w:left="172" w:hanging="180"/>
      </w:pPr>
    </w:lvl>
    <w:lvl w:ilvl="3" w:tplc="0415000F" w:tentative="1">
      <w:start w:val="1"/>
      <w:numFmt w:val="decimal"/>
      <w:lvlText w:val="%4."/>
      <w:lvlJc w:val="left"/>
      <w:pPr>
        <w:ind w:left="892" w:hanging="360"/>
      </w:pPr>
    </w:lvl>
    <w:lvl w:ilvl="4" w:tplc="04150019" w:tentative="1">
      <w:start w:val="1"/>
      <w:numFmt w:val="lowerLetter"/>
      <w:lvlText w:val="%5."/>
      <w:lvlJc w:val="left"/>
      <w:pPr>
        <w:ind w:left="1612" w:hanging="360"/>
      </w:pPr>
    </w:lvl>
    <w:lvl w:ilvl="5" w:tplc="0415001B" w:tentative="1">
      <w:start w:val="1"/>
      <w:numFmt w:val="lowerRoman"/>
      <w:lvlText w:val="%6."/>
      <w:lvlJc w:val="right"/>
      <w:pPr>
        <w:ind w:left="2332" w:hanging="180"/>
      </w:pPr>
    </w:lvl>
    <w:lvl w:ilvl="6" w:tplc="0415000F" w:tentative="1">
      <w:start w:val="1"/>
      <w:numFmt w:val="decimal"/>
      <w:lvlText w:val="%7."/>
      <w:lvlJc w:val="left"/>
      <w:pPr>
        <w:ind w:left="3052" w:hanging="360"/>
      </w:pPr>
    </w:lvl>
    <w:lvl w:ilvl="7" w:tplc="04150019" w:tentative="1">
      <w:start w:val="1"/>
      <w:numFmt w:val="lowerLetter"/>
      <w:lvlText w:val="%8."/>
      <w:lvlJc w:val="left"/>
      <w:pPr>
        <w:ind w:left="3772" w:hanging="360"/>
      </w:pPr>
    </w:lvl>
    <w:lvl w:ilvl="8" w:tplc="0415001B" w:tentative="1">
      <w:start w:val="1"/>
      <w:numFmt w:val="lowerRoman"/>
      <w:lvlText w:val="%9."/>
      <w:lvlJc w:val="right"/>
      <w:pPr>
        <w:ind w:left="4492" w:hanging="180"/>
      </w:pPr>
    </w:lvl>
  </w:abstractNum>
  <w:abstractNum w:abstractNumId="14" w15:restartNumberingAfterBreak="0">
    <w:nsid w:val="4E1C46BC"/>
    <w:multiLevelType w:val="hybridMultilevel"/>
    <w:tmpl w:val="870E99E8"/>
    <w:lvl w:ilvl="0" w:tplc="05CCDAE4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D5D7D"/>
    <w:multiLevelType w:val="hybridMultilevel"/>
    <w:tmpl w:val="3C5E54F0"/>
    <w:lvl w:ilvl="0" w:tplc="0D8027B8">
      <w:start w:val="1"/>
      <w:numFmt w:val="decimal"/>
      <w:lvlText w:val="%1)"/>
      <w:lvlJc w:val="left"/>
      <w:pPr>
        <w:ind w:left="36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B81D28"/>
    <w:multiLevelType w:val="hybridMultilevel"/>
    <w:tmpl w:val="FABE0F00"/>
    <w:lvl w:ilvl="0" w:tplc="C890CEDC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663E4"/>
    <w:multiLevelType w:val="hybridMultilevel"/>
    <w:tmpl w:val="E20EB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383DFD"/>
    <w:multiLevelType w:val="hybridMultilevel"/>
    <w:tmpl w:val="79CE5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027F20"/>
    <w:multiLevelType w:val="hybridMultilevel"/>
    <w:tmpl w:val="118C8EC0"/>
    <w:lvl w:ilvl="0" w:tplc="3ED4B4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2B68E7"/>
    <w:multiLevelType w:val="hybridMultilevel"/>
    <w:tmpl w:val="4A5ABC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496192"/>
    <w:multiLevelType w:val="hybridMultilevel"/>
    <w:tmpl w:val="D6BED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AA6761"/>
    <w:multiLevelType w:val="hybridMultilevel"/>
    <w:tmpl w:val="E1AE8E54"/>
    <w:lvl w:ilvl="0" w:tplc="8E26A8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DD658A"/>
    <w:multiLevelType w:val="hybridMultilevel"/>
    <w:tmpl w:val="31A4D578"/>
    <w:lvl w:ilvl="0" w:tplc="D87A40BC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F2480F"/>
    <w:multiLevelType w:val="hybridMultilevel"/>
    <w:tmpl w:val="C8CE33F6"/>
    <w:lvl w:ilvl="0" w:tplc="E556C826">
      <w:start w:val="1"/>
      <w:numFmt w:val="decimal"/>
      <w:lvlText w:val="%1)"/>
      <w:lvlJc w:val="left"/>
      <w:pPr>
        <w:ind w:left="1068" w:hanging="360"/>
      </w:pPr>
      <w:rPr>
        <w:rFonts w:ascii="Times New Roman" w:eastAsia="SimSu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854953406">
    <w:abstractNumId w:val="24"/>
  </w:num>
  <w:num w:numId="2" w16cid:durableId="1446845435">
    <w:abstractNumId w:val="7"/>
  </w:num>
  <w:num w:numId="3" w16cid:durableId="1498380967">
    <w:abstractNumId w:val="15"/>
  </w:num>
  <w:num w:numId="4" w16cid:durableId="1124928954">
    <w:abstractNumId w:val="2"/>
  </w:num>
  <w:num w:numId="5" w16cid:durableId="1656839570">
    <w:abstractNumId w:val="5"/>
  </w:num>
  <w:num w:numId="6" w16cid:durableId="1811169459">
    <w:abstractNumId w:val="10"/>
  </w:num>
  <w:num w:numId="7" w16cid:durableId="1958442170">
    <w:abstractNumId w:val="22"/>
  </w:num>
  <w:num w:numId="8" w16cid:durableId="1165053165">
    <w:abstractNumId w:val="23"/>
  </w:num>
  <w:num w:numId="9" w16cid:durableId="227769330">
    <w:abstractNumId w:val="14"/>
  </w:num>
  <w:num w:numId="10" w16cid:durableId="1789162561">
    <w:abstractNumId w:val="13"/>
  </w:num>
  <w:num w:numId="11" w16cid:durableId="1638955382">
    <w:abstractNumId w:val="16"/>
  </w:num>
  <w:num w:numId="12" w16cid:durableId="1881744669">
    <w:abstractNumId w:val="12"/>
  </w:num>
  <w:num w:numId="13" w16cid:durableId="516193767">
    <w:abstractNumId w:val="6"/>
  </w:num>
  <w:num w:numId="14" w16cid:durableId="1747453072">
    <w:abstractNumId w:val="8"/>
  </w:num>
  <w:num w:numId="15" w16cid:durableId="1030953846">
    <w:abstractNumId w:val="17"/>
  </w:num>
  <w:num w:numId="16" w16cid:durableId="2019890323">
    <w:abstractNumId w:val="3"/>
  </w:num>
  <w:num w:numId="17" w16cid:durableId="408617589">
    <w:abstractNumId w:val="21"/>
  </w:num>
  <w:num w:numId="18" w16cid:durableId="752703688">
    <w:abstractNumId w:val="1"/>
  </w:num>
  <w:num w:numId="19" w16cid:durableId="1264530330">
    <w:abstractNumId w:val="9"/>
  </w:num>
  <w:num w:numId="20" w16cid:durableId="1241673202">
    <w:abstractNumId w:val="19"/>
  </w:num>
  <w:num w:numId="21" w16cid:durableId="1305894976">
    <w:abstractNumId w:val="0"/>
  </w:num>
  <w:num w:numId="22" w16cid:durableId="392318980">
    <w:abstractNumId w:val="4"/>
  </w:num>
  <w:num w:numId="23" w16cid:durableId="1776440919">
    <w:abstractNumId w:val="18"/>
  </w:num>
  <w:num w:numId="24" w16cid:durableId="1346178125">
    <w:abstractNumId w:val="20"/>
  </w:num>
  <w:num w:numId="25" w16cid:durableId="170552265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AF5"/>
    <w:rsid w:val="000002B5"/>
    <w:rsid w:val="00003AD6"/>
    <w:rsid w:val="00007044"/>
    <w:rsid w:val="0001362B"/>
    <w:rsid w:val="0002133C"/>
    <w:rsid w:val="00027D07"/>
    <w:rsid w:val="00035E8C"/>
    <w:rsid w:val="000375D5"/>
    <w:rsid w:val="0006494A"/>
    <w:rsid w:val="00091ABE"/>
    <w:rsid w:val="00094BBB"/>
    <w:rsid w:val="000B31A9"/>
    <w:rsid w:val="000D37CE"/>
    <w:rsid w:val="000D7D6B"/>
    <w:rsid w:val="000E0936"/>
    <w:rsid w:val="000E4322"/>
    <w:rsid w:val="000E4843"/>
    <w:rsid w:val="000F37C9"/>
    <w:rsid w:val="000F7911"/>
    <w:rsid w:val="00115D72"/>
    <w:rsid w:val="00124B43"/>
    <w:rsid w:val="00132FA8"/>
    <w:rsid w:val="00162426"/>
    <w:rsid w:val="00183F29"/>
    <w:rsid w:val="00184964"/>
    <w:rsid w:val="001B41A2"/>
    <w:rsid w:val="001C1FAC"/>
    <w:rsid w:val="001F05A8"/>
    <w:rsid w:val="001F1437"/>
    <w:rsid w:val="001F3E97"/>
    <w:rsid w:val="00210C43"/>
    <w:rsid w:val="00215083"/>
    <w:rsid w:val="0022188D"/>
    <w:rsid w:val="002305E1"/>
    <w:rsid w:val="00232626"/>
    <w:rsid w:val="00260416"/>
    <w:rsid w:val="002611B3"/>
    <w:rsid w:val="00263AEE"/>
    <w:rsid w:val="00271F1E"/>
    <w:rsid w:val="00272B35"/>
    <w:rsid w:val="00281F9C"/>
    <w:rsid w:val="00283E15"/>
    <w:rsid w:val="002915C4"/>
    <w:rsid w:val="002956B1"/>
    <w:rsid w:val="002A4875"/>
    <w:rsid w:val="002E6D32"/>
    <w:rsid w:val="002F0D21"/>
    <w:rsid w:val="002F361F"/>
    <w:rsid w:val="002F6DA0"/>
    <w:rsid w:val="002F7AEA"/>
    <w:rsid w:val="00311826"/>
    <w:rsid w:val="00335275"/>
    <w:rsid w:val="0034163C"/>
    <w:rsid w:val="00356849"/>
    <w:rsid w:val="00372377"/>
    <w:rsid w:val="0038331C"/>
    <w:rsid w:val="00387727"/>
    <w:rsid w:val="003920A3"/>
    <w:rsid w:val="003C15F3"/>
    <w:rsid w:val="003E16B9"/>
    <w:rsid w:val="003E591B"/>
    <w:rsid w:val="003E7D0C"/>
    <w:rsid w:val="003F560D"/>
    <w:rsid w:val="004005C8"/>
    <w:rsid w:val="00407B03"/>
    <w:rsid w:val="0041150B"/>
    <w:rsid w:val="00415B35"/>
    <w:rsid w:val="00433F10"/>
    <w:rsid w:val="00443AD6"/>
    <w:rsid w:val="004442EA"/>
    <w:rsid w:val="00446B1D"/>
    <w:rsid w:val="00451894"/>
    <w:rsid w:val="00457624"/>
    <w:rsid w:val="00485EE1"/>
    <w:rsid w:val="004908E6"/>
    <w:rsid w:val="0049675F"/>
    <w:rsid w:val="004A0C52"/>
    <w:rsid w:val="004A383D"/>
    <w:rsid w:val="004A6009"/>
    <w:rsid w:val="004A7CD2"/>
    <w:rsid w:val="004B4AE4"/>
    <w:rsid w:val="004B6147"/>
    <w:rsid w:val="004B758A"/>
    <w:rsid w:val="004C3C24"/>
    <w:rsid w:val="004E2F0B"/>
    <w:rsid w:val="004E5A73"/>
    <w:rsid w:val="004F68B9"/>
    <w:rsid w:val="00507B46"/>
    <w:rsid w:val="00513866"/>
    <w:rsid w:val="0052060A"/>
    <w:rsid w:val="005346B7"/>
    <w:rsid w:val="00535FC0"/>
    <w:rsid w:val="00543A9C"/>
    <w:rsid w:val="00550DB8"/>
    <w:rsid w:val="00554CB9"/>
    <w:rsid w:val="00581518"/>
    <w:rsid w:val="00590AF9"/>
    <w:rsid w:val="00592CAA"/>
    <w:rsid w:val="005A01F5"/>
    <w:rsid w:val="005A3019"/>
    <w:rsid w:val="005A543E"/>
    <w:rsid w:val="005A55E4"/>
    <w:rsid w:val="005A78AC"/>
    <w:rsid w:val="005C0EDB"/>
    <w:rsid w:val="005C3394"/>
    <w:rsid w:val="005C54EF"/>
    <w:rsid w:val="005C61F6"/>
    <w:rsid w:val="005D0157"/>
    <w:rsid w:val="005E42DA"/>
    <w:rsid w:val="005F51B5"/>
    <w:rsid w:val="00600372"/>
    <w:rsid w:val="00602317"/>
    <w:rsid w:val="00606997"/>
    <w:rsid w:val="006159BE"/>
    <w:rsid w:val="00615CC4"/>
    <w:rsid w:val="00615E94"/>
    <w:rsid w:val="00616B6C"/>
    <w:rsid w:val="00623F11"/>
    <w:rsid w:val="00624372"/>
    <w:rsid w:val="00625C0E"/>
    <w:rsid w:val="00640CA7"/>
    <w:rsid w:val="006441FD"/>
    <w:rsid w:val="006468EB"/>
    <w:rsid w:val="00650E71"/>
    <w:rsid w:val="00652DD3"/>
    <w:rsid w:val="006534DE"/>
    <w:rsid w:val="00653A1E"/>
    <w:rsid w:val="0066083D"/>
    <w:rsid w:val="00670E76"/>
    <w:rsid w:val="00683C41"/>
    <w:rsid w:val="006859E0"/>
    <w:rsid w:val="006A1EBB"/>
    <w:rsid w:val="006A25D3"/>
    <w:rsid w:val="006B74A1"/>
    <w:rsid w:val="006C0EF2"/>
    <w:rsid w:val="006C4AFF"/>
    <w:rsid w:val="006C7303"/>
    <w:rsid w:val="006D05CA"/>
    <w:rsid w:val="006E0080"/>
    <w:rsid w:val="006E2A2A"/>
    <w:rsid w:val="006E3AED"/>
    <w:rsid w:val="006F2F9F"/>
    <w:rsid w:val="006F66D7"/>
    <w:rsid w:val="007009C3"/>
    <w:rsid w:val="00701DCA"/>
    <w:rsid w:val="00712A0B"/>
    <w:rsid w:val="0071612E"/>
    <w:rsid w:val="00723676"/>
    <w:rsid w:val="0075045A"/>
    <w:rsid w:val="007637F0"/>
    <w:rsid w:val="0076474F"/>
    <w:rsid w:val="00764C80"/>
    <w:rsid w:val="00766D72"/>
    <w:rsid w:val="00773C87"/>
    <w:rsid w:val="00773E3C"/>
    <w:rsid w:val="00777A76"/>
    <w:rsid w:val="007800C3"/>
    <w:rsid w:val="00781D00"/>
    <w:rsid w:val="00787E57"/>
    <w:rsid w:val="00795A19"/>
    <w:rsid w:val="007A2C34"/>
    <w:rsid w:val="007A5E35"/>
    <w:rsid w:val="007A6B74"/>
    <w:rsid w:val="007B3CAD"/>
    <w:rsid w:val="007C6A5B"/>
    <w:rsid w:val="007D2FA3"/>
    <w:rsid w:val="007E31F6"/>
    <w:rsid w:val="008078D8"/>
    <w:rsid w:val="00812260"/>
    <w:rsid w:val="00817FE0"/>
    <w:rsid w:val="008201D1"/>
    <w:rsid w:val="00820B24"/>
    <w:rsid w:val="008276CA"/>
    <w:rsid w:val="00831FA1"/>
    <w:rsid w:val="0084098B"/>
    <w:rsid w:val="008433DC"/>
    <w:rsid w:val="008439DD"/>
    <w:rsid w:val="008454FC"/>
    <w:rsid w:val="008551C0"/>
    <w:rsid w:val="00882C8E"/>
    <w:rsid w:val="00887AA3"/>
    <w:rsid w:val="00890036"/>
    <w:rsid w:val="008A1E18"/>
    <w:rsid w:val="008B0409"/>
    <w:rsid w:val="008B6A7B"/>
    <w:rsid w:val="008D1353"/>
    <w:rsid w:val="008D4531"/>
    <w:rsid w:val="008F173A"/>
    <w:rsid w:val="009016E5"/>
    <w:rsid w:val="00915E0E"/>
    <w:rsid w:val="00925634"/>
    <w:rsid w:val="00942B78"/>
    <w:rsid w:val="00961461"/>
    <w:rsid w:val="00961569"/>
    <w:rsid w:val="009639EB"/>
    <w:rsid w:val="009667ED"/>
    <w:rsid w:val="00976542"/>
    <w:rsid w:val="00985F78"/>
    <w:rsid w:val="00987E7A"/>
    <w:rsid w:val="00994A36"/>
    <w:rsid w:val="009A12A7"/>
    <w:rsid w:val="009A29AB"/>
    <w:rsid w:val="009A660F"/>
    <w:rsid w:val="009A6B9A"/>
    <w:rsid w:val="009C11C3"/>
    <w:rsid w:val="009C7404"/>
    <w:rsid w:val="009E0DDA"/>
    <w:rsid w:val="009E518E"/>
    <w:rsid w:val="009F26D6"/>
    <w:rsid w:val="009F7BE2"/>
    <w:rsid w:val="00A04C7F"/>
    <w:rsid w:val="00A06537"/>
    <w:rsid w:val="00A13CEB"/>
    <w:rsid w:val="00A311A9"/>
    <w:rsid w:val="00A321AC"/>
    <w:rsid w:val="00A32448"/>
    <w:rsid w:val="00A36D49"/>
    <w:rsid w:val="00A40B7A"/>
    <w:rsid w:val="00A41E43"/>
    <w:rsid w:val="00A5432E"/>
    <w:rsid w:val="00A57570"/>
    <w:rsid w:val="00A57CDA"/>
    <w:rsid w:val="00A647F5"/>
    <w:rsid w:val="00A70E9C"/>
    <w:rsid w:val="00A767E9"/>
    <w:rsid w:val="00A82313"/>
    <w:rsid w:val="00A82D70"/>
    <w:rsid w:val="00A9234A"/>
    <w:rsid w:val="00AB23AE"/>
    <w:rsid w:val="00AC0EED"/>
    <w:rsid w:val="00AD3900"/>
    <w:rsid w:val="00AD6A3F"/>
    <w:rsid w:val="00AD7A17"/>
    <w:rsid w:val="00AE1B3A"/>
    <w:rsid w:val="00AE6935"/>
    <w:rsid w:val="00AE6A1B"/>
    <w:rsid w:val="00AE6C2A"/>
    <w:rsid w:val="00AE6C5C"/>
    <w:rsid w:val="00AE7DD0"/>
    <w:rsid w:val="00B20C93"/>
    <w:rsid w:val="00B36029"/>
    <w:rsid w:val="00B371E1"/>
    <w:rsid w:val="00B373A8"/>
    <w:rsid w:val="00B435F4"/>
    <w:rsid w:val="00B4405B"/>
    <w:rsid w:val="00B47DD6"/>
    <w:rsid w:val="00B51FBA"/>
    <w:rsid w:val="00B577AB"/>
    <w:rsid w:val="00B71159"/>
    <w:rsid w:val="00B756B8"/>
    <w:rsid w:val="00B75B96"/>
    <w:rsid w:val="00B844DC"/>
    <w:rsid w:val="00B87790"/>
    <w:rsid w:val="00B91909"/>
    <w:rsid w:val="00B9208E"/>
    <w:rsid w:val="00B92A0A"/>
    <w:rsid w:val="00B97448"/>
    <w:rsid w:val="00BA09EE"/>
    <w:rsid w:val="00BA7598"/>
    <w:rsid w:val="00BB4ACD"/>
    <w:rsid w:val="00BD345D"/>
    <w:rsid w:val="00BE0511"/>
    <w:rsid w:val="00BE6460"/>
    <w:rsid w:val="00BF0482"/>
    <w:rsid w:val="00BF783A"/>
    <w:rsid w:val="00C055C9"/>
    <w:rsid w:val="00C103DE"/>
    <w:rsid w:val="00C11705"/>
    <w:rsid w:val="00C3601D"/>
    <w:rsid w:val="00C426B7"/>
    <w:rsid w:val="00C56375"/>
    <w:rsid w:val="00C61A5B"/>
    <w:rsid w:val="00C61AF5"/>
    <w:rsid w:val="00C64B58"/>
    <w:rsid w:val="00C91FB7"/>
    <w:rsid w:val="00C92E1B"/>
    <w:rsid w:val="00C94827"/>
    <w:rsid w:val="00CB06E4"/>
    <w:rsid w:val="00CB5674"/>
    <w:rsid w:val="00CB735B"/>
    <w:rsid w:val="00CC33C0"/>
    <w:rsid w:val="00CD1B04"/>
    <w:rsid w:val="00CD5832"/>
    <w:rsid w:val="00CE190A"/>
    <w:rsid w:val="00CE2FDE"/>
    <w:rsid w:val="00CF5AD2"/>
    <w:rsid w:val="00D0744F"/>
    <w:rsid w:val="00D211C3"/>
    <w:rsid w:val="00D233BA"/>
    <w:rsid w:val="00D24528"/>
    <w:rsid w:val="00D3261E"/>
    <w:rsid w:val="00D376A8"/>
    <w:rsid w:val="00D45B9D"/>
    <w:rsid w:val="00D513FB"/>
    <w:rsid w:val="00D52009"/>
    <w:rsid w:val="00D54186"/>
    <w:rsid w:val="00D57AEA"/>
    <w:rsid w:val="00D62A82"/>
    <w:rsid w:val="00D645B0"/>
    <w:rsid w:val="00D762E6"/>
    <w:rsid w:val="00D81546"/>
    <w:rsid w:val="00D90504"/>
    <w:rsid w:val="00DA0EE7"/>
    <w:rsid w:val="00DA12EA"/>
    <w:rsid w:val="00DA4F6C"/>
    <w:rsid w:val="00DB2410"/>
    <w:rsid w:val="00DC6542"/>
    <w:rsid w:val="00DC7277"/>
    <w:rsid w:val="00DD4EB5"/>
    <w:rsid w:val="00DD59DE"/>
    <w:rsid w:val="00DE129A"/>
    <w:rsid w:val="00DE3706"/>
    <w:rsid w:val="00DE4414"/>
    <w:rsid w:val="00DE54B4"/>
    <w:rsid w:val="00E045C3"/>
    <w:rsid w:val="00E105FF"/>
    <w:rsid w:val="00E12210"/>
    <w:rsid w:val="00E335B1"/>
    <w:rsid w:val="00E4098E"/>
    <w:rsid w:val="00E44CBB"/>
    <w:rsid w:val="00E47498"/>
    <w:rsid w:val="00E55175"/>
    <w:rsid w:val="00E60A59"/>
    <w:rsid w:val="00E66936"/>
    <w:rsid w:val="00E77C56"/>
    <w:rsid w:val="00E810A1"/>
    <w:rsid w:val="00E86415"/>
    <w:rsid w:val="00E902B1"/>
    <w:rsid w:val="00E91AD4"/>
    <w:rsid w:val="00E96117"/>
    <w:rsid w:val="00EA2891"/>
    <w:rsid w:val="00EA4C52"/>
    <w:rsid w:val="00EA57AF"/>
    <w:rsid w:val="00EA645C"/>
    <w:rsid w:val="00EB6D92"/>
    <w:rsid w:val="00EC645A"/>
    <w:rsid w:val="00ED03AD"/>
    <w:rsid w:val="00ED6B31"/>
    <w:rsid w:val="00EE2236"/>
    <w:rsid w:val="00EE48B4"/>
    <w:rsid w:val="00EF4A78"/>
    <w:rsid w:val="00EF6934"/>
    <w:rsid w:val="00EF79A2"/>
    <w:rsid w:val="00F12689"/>
    <w:rsid w:val="00F23890"/>
    <w:rsid w:val="00F244EB"/>
    <w:rsid w:val="00F35015"/>
    <w:rsid w:val="00F42AE9"/>
    <w:rsid w:val="00F571FC"/>
    <w:rsid w:val="00F63534"/>
    <w:rsid w:val="00F637DF"/>
    <w:rsid w:val="00F63DC3"/>
    <w:rsid w:val="00F651F5"/>
    <w:rsid w:val="00F74616"/>
    <w:rsid w:val="00FA2C10"/>
    <w:rsid w:val="00FA66CE"/>
    <w:rsid w:val="00FB5B8B"/>
    <w:rsid w:val="00FC6522"/>
    <w:rsid w:val="00FD1763"/>
    <w:rsid w:val="00FE200B"/>
    <w:rsid w:val="00FF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172D67"/>
  <w15:docId w15:val="{2E5D4E98-43F7-45FB-9B00-7D894F57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1AF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"/>
    <w:qFormat/>
    <w:rsid w:val="008D4531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C61AF5"/>
    <w:pPr>
      <w:ind w:left="708"/>
    </w:pPr>
  </w:style>
  <w:style w:type="paragraph" w:customStyle="1" w:styleId="Default">
    <w:name w:val="Default"/>
    <w:basedOn w:val="Normalny"/>
    <w:rsid w:val="00C61AF5"/>
    <w:pPr>
      <w:autoSpaceDE w:val="0"/>
    </w:pPr>
    <w:rPr>
      <w:rFonts w:ascii="EUAlbertina" w:eastAsia="EUAlbertina" w:hAnsi="EUAlbertina" w:cs="EUAlbertina"/>
      <w:color w:val="000000"/>
    </w:rPr>
  </w:style>
  <w:style w:type="character" w:customStyle="1" w:styleId="AkapitzlistZnak">
    <w:name w:val="Akapit z listą Znak"/>
    <w:link w:val="Akapitzlist"/>
    <w:uiPriority w:val="99"/>
    <w:locked/>
    <w:rsid w:val="00C61AF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C61AF5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61AF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C61AF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61AF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1AF5"/>
    <w:rPr>
      <w:sz w:val="16"/>
      <w:szCs w:val="16"/>
    </w:rPr>
  </w:style>
  <w:style w:type="paragraph" w:styleId="Bezodstpw">
    <w:name w:val="No Spacing"/>
    <w:rsid w:val="003F560D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kern w:val="3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4098E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4098E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09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098E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98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98E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8D453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markedcontent">
    <w:name w:val="markedcontent"/>
    <w:basedOn w:val="Domylnaczcionkaakapitu"/>
    <w:rsid w:val="00653A1E"/>
  </w:style>
  <w:style w:type="character" w:styleId="Hipercze">
    <w:name w:val="Hyperlink"/>
    <w:basedOn w:val="Domylnaczcionkaakapitu"/>
    <w:uiPriority w:val="99"/>
    <w:unhideWhenUsed/>
    <w:rsid w:val="002F6D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PL/TXT/PDF/?uri=CELEX:32014R0717&amp;qid=1443007970741&amp;from=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upkielce.praca.gov.pl/dokumenty-do-pobr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-lex.europa.eu/legal-content/PL/TXT/PDF/?uri=CELEX:32014R0717&amp;qid=1443007970741&amp;from=P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20846-6EE3-454E-B2AF-E2C5FA661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9</Pages>
  <Words>3996</Words>
  <Characters>23976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apawlowska</dc:creator>
  <cp:lastModifiedBy>Kamila Skowron</cp:lastModifiedBy>
  <cp:revision>8</cp:revision>
  <cp:lastPrinted>2024-02-08T08:20:00Z</cp:lastPrinted>
  <dcterms:created xsi:type="dcterms:W3CDTF">2024-02-02T13:03:00Z</dcterms:created>
  <dcterms:modified xsi:type="dcterms:W3CDTF">2024-02-08T08:57:00Z</dcterms:modified>
</cp:coreProperties>
</file>